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47" w:rsidRPr="006B2077" w:rsidRDefault="00094C47" w:rsidP="00094C4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B2077">
        <w:rPr>
          <w:rFonts w:eastAsia="Batang"/>
          <w:b/>
          <w:bCs/>
          <w:spacing w:val="-8"/>
          <w:sz w:val="28"/>
          <w:szCs w:val="28"/>
        </w:rPr>
        <w:t xml:space="preserve">Отчет о  </w:t>
      </w:r>
      <w:r w:rsidRPr="006B2077">
        <w:rPr>
          <w:b/>
          <w:sz w:val="28"/>
          <w:szCs w:val="28"/>
        </w:rPr>
        <w:t xml:space="preserve">выполнении мероприятий </w:t>
      </w:r>
    </w:p>
    <w:p w:rsidR="00094C47" w:rsidRPr="006B2077" w:rsidRDefault="00094C47" w:rsidP="00094C4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B2077">
        <w:rPr>
          <w:b/>
          <w:sz w:val="28"/>
          <w:szCs w:val="28"/>
        </w:rPr>
        <w:t xml:space="preserve">программы «Доступная среда» </w:t>
      </w:r>
    </w:p>
    <w:p w:rsidR="00094C47" w:rsidRDefault="00094C47" w:rsidP="00094C4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B2077">
        <w:rPr>
          <w:b/>
          <w:sz w:val="28"/>
          <w:szCs w:val="28"/>
        </w:rPr>
        <w:t>МБОУ СОШ № 26  с. Краснокумского</w:t>
      </w:r>
    </w:p>
    <w:p w:rsidR="00094C47" w:rsidRPr="006B2077" w:rsidRDefault="00094C47" w:rsidP="00094C47">
      <w:pPr>
        <w:spacing w:line="276" w:lineRule="auto"/>
        <w:ind w:firstLine="709"/>
        <w:jc w:val="center"/>
        <w:rPr>
          <w:rFonts w:eastAsia="Batang"/>
          <w:b/>
          <w:bCs/>
          <w:spacing w:val="-8"/>
          <w:sz w:val="28"/>
          <w:szCs w:val="28"/>
        </w:rPr>
      </w:pPr>
    </w:p>
    <w:p w:rsidR="00094C47" w:rsidRPr="009419D0" w:rsidRDefault="00094C47" w:rsidP="00094C47">
      <w:pPr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Программа «Доступная среда» в МБОУ СОШ №26  направлена на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школы.</w:t>
      </w:r>
    </w:p>
    <w:p w:rsidR="00094C47" w:rsidRPr="009419D0" w:rsidRDefault="00094C47" w:rsidP="00094C47">
      <w:pPr>
        <w:ind w:firstLine="709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В реализации мероприятий программы «Доступная среда» можно выделить следующие направления деятельности школы:</w:t>
      </w:r>
    </w:p>
    <w:p w:rsidR="00094C47" w:rsidRPr="009419D0" w:rsidRDefault="00094C47" w:rsidP="00094C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419D0">
        <w:rPr>
          <w:rFonts w:ascii="Times New Roman" w:hAnsi="Times New Roman"/>
          <w:sz w:val="28"/>
          <w:szCs w:val="28"/>
        </w:rPr>
        <w:t>развитие материальной базы школы;</w:t>
      </w:r>
    </w:p>
    <w:p w:rsidR="00094C47" w:rsidRPr="009419D0" w:rsidRDefault="00094C47" w:rsidP="00094C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419D0">
        <w:rPr>
          <w:rFonts w:ascii="Times New Roman" w:hAnsi="Times New Roman"/>
          <w:sz w:val="28"/>
          <w:szCs w:val="28"/>
        </w:rPr>
        <w:t>вовлечение в социальную жизнь детей с ОВЗ в соответствии с их особыми образовательными потребностями через обучение, воспитание, социализацию, обеспечивающих оптимальные условия для развития личности;</w:t>
      </w:r>
    </w:p>
    <w:p w:rsidR="00094C47" w:rsidRPr="009419D0" w:rsidRDefault="00094C47" w:rsidP="00094C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419D0">
        <w:rPr>
          <w:rFonts w:ascii="Times New Roman" w:hAnsi="Times New Roman"/>
          <w:sz w:val="28"/>
          <w:szCs w:val="28"/>
        </w:rPr>
        <w:t>создание единой психологической  комфортной  образовательной среды для детей с ОВЗ;</w:t>
      </w:r>
    </w:p>
    <w:p w:rsidR="00094C47" w:rsidRPr="009419D0" w:rsidRDefault="00094C47" w:rsidP="00094C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419D0">
        <w:rPr>
          <w:rFonts w:ascii="Times New Roman" w:hAnsi="Times New Roman"/>
          <w:sz w:val="28"/>
          <w:szCs w:val="28"/>
        </w:rPr>
        <w:t>организация эффективного психолого-педагогического сопровождения процесса обучения и воспитания детей;</w:t>
      </w:r>
    </w:p>
    <w:p w:rsidR="00094C47" w:rsidRPr="009419D0" w:rsidRDefault="00094C47" w:rsidP="00094C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419D0">
        <w:rPr>
          <w:rFonts w:ascii="Times New Roman" w:hAnsi="Times New Roman"/>
          <w:sz w:val="28"/>
          <w:szCs w:val="28"/>
        </w:rPr>
        <w:t>повышение педагогического потенциала через курсовую переподготовку, самообразование, практическую деятельность;</w:t>
      </w:r>
    </w:p>
    <w:p w:rsidR="00094C47" w:rsidRPr="009419D0" w:rsidRDefault="00094C47" w:rsidP="00094C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419D0">
        <w:rPr>
          <w:rFonts w:ascii="Times New Roman" w:hAnsi="Times New Roman"/>
          <w:sz w:val="28"/>
          <w:szCs w:val="28"/>
        </w:rPr>
        <w:t>изменение общественного сознания по отношению к детям с ОВЗ.</w:t>
      </w:r>
    </w:p>
    <w:p w:rsidR="00094C47" w:rsidRDefault="00094C47" w:rsidP="00094C47">
      <w:pPr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В МБОУ СОШ № 26  с. Краснокумского были проведены следующие мероприятия в рамках реализации программы «Доступная среда» по созданию необходимых условий  для  обучения и полноценного развития детей-инвалидов и детей с ОВЗ. Отработаны мероприятия по выявлению особых образовательных потребностей детей с ОВЗ; осуществлению индивидуально ориентированного социальное и </w:t>
      </w:r>
      <w:proofErr w:type="spellStart"/>
      <w:r w:rsidRPr="009419D0">
        <w:rPr>
          <w:sz w:val="28"/>
          <w:szCs w:val="28"/>
        </w:rPr>
        <w:t>психолог</w:t>
      </w:r>
      <w:proofErr w:type="gramStart"/>
      <w:r w:rsidRPr="009419D0">
        <w:rPr>
          <w:sz w:val="28"/>
          <w:szCs w:val="28"/>
        </w:rPr>
        <w:t>о</w:t>
      </w:r>
      <w:proofErr w:type="spellEnd"/>
      <w:r w:rsidRPr="009419D0">
        <w:rPr>
          <w:sz w:val="28"/>
          <w:szCs w:val="28"/>
        </w:rPr>
        <w:t>-</w:t>
      </w:r>
      <w:proofErr w:type="gramEnd"/>
      <w:r w:rsidRPr="009419D0">
        <w:rPr>
          <w:sz w:val="28"/>
          <w:szCs w:val="28"/>
        </w:rPr>
        <w:t xml:space="preserve"> педагогическое сопровождения детей с ОВЗ; предоставляется возможность освоить детям с ОВЗ </w:t>
      </w:r>
      <w:r w:rsidR="00DD71D7">
        <w:rPr>
          <w:sz w:val="28"/>
          <w:szCs w:val="28"/>
        </w:rPr>
        <w:t>адаптированную</w:t>
      </w:r>
      <w:r w:rsidRPr="009419D0">
        <w:rPr>
          <w:sz w:val="28"/>
          <w:szCs w:val="28"/>
        </w:rPr>
        <w:t xml:space="preserve"> образовательную программу; обеспечивается интеграция детей с ОВЗ в образовательном учреждении.</w:t>
      </w:r>
    </w:p>
    <w:p w:rsidR="00094C47" w:rsidRPr="009419D0" w:rsidRDefault="00094C47" w:rsidP="00094C47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19D0">
        <w:rPr>
          <w:rFonts w:ascii="Times New Roman" w:hAnsi="Times New Roman"/>
          <w:sz w:val="28"/>
          <w:szCs w:val="28"/>
        </w:rPr>
        <w:t>В школе создан банк данных детей с ОВЗ, а так же бан</w:t>
      </w:r>
      <w:r w:rsidR="00D6279E">
        <w:rPr>
          <w:rFonts w:ascii="Times New Roman" w:hAnsi="Times New Roman"/>
          <w:sz w:val="28"/>
          <w:szCs w:val="28"/>
        </w:rPr>
        <w:t>к данных детей-инвалидов. В 2023 - 2024</w:t>
      </w:r>
      <w:r w:rsidRPr="009419D0">
        <w:rPr>
          <w:rFonts w:ascii="Times New Roman" w:hAnsi="Times New Roman"/>
          <w:sz w:val="28"/>
          <w:szCs w:val="28"/>
        </w:rPr>
        <w:t xml:space="preserve"> учебном году   на начало года обучается </w:t>
      </w:r>
      <w:r w:rsidR="00D6279E">
        <w:rPr>
          <w:rFonts w:ascii="Times New Roman" w:hAnsi="Times New Roman"/>
          <w:sz w:val="28"/>
          <w:szCs w:val="28"/>
        </w:rPr>
        <w:t>13</w:t>
      </w:r>
      <w:r w:rsidR="002A175E">
        <w:rPr>
          <w:rFonts w:ascii="Times New Roman" w:hAnsi="Times New Roman"/>
          <w:sz w:val="28"/>
          <w:szCs w:val="28"/>
        </w:rPr>
        <w:t>5</w:t>
      </w:r>
      <w:r w:rsidR="005525D0">
        <w:rPr>
          <w:rFonts w:ascii="Times New Roman" w:hAnsi="Times New Roman"/>
          <w:sz w:val="28"/>
          <w:szCs w:val="28"/>
        </w:rPr>
        <w:t>3</w:t>
      </w:r>
      <w:r w:rsidR="002A175E">
        <w:rPr>
          <w:rFonts w:ascii="Times New Roman" w:hAnsi="Times New Roman"/>
          <w:sz w:val="28"/>
          <w:szCs w:val="28"/>
        </w:rPr>
        <w:t xml:space="preserve"> человек</w:t>
      </w:r>
      <w:r w:rsidR="005525D0">
        <w:rPr>
          <w:rFonts w:ascii="Times New Roman" w:hAnsi="Times New Roman"/>
          <w:sz w:val="28"/>
          <w:szCs w:val="28"/>
        </w:rPr>
        <w:t xml:space="preserve">а. Из </w:t>
      </w:r>
      <w:r w:rsidR="00D6279E">
        <w:rPr>
          <w:rFonts w:ascii="Times New Roman" w:hAnsi="Times New Roman"/>
          <w:sz w:val="28"/>
          <w:szCs w:val="28"/>
        </w:rPr>
        <w:t>них в классах с детьми  с ОВЗ 47</w:t>
      </w:r>
      <w:r w:rsidRPr="009419D0">
        <w:rPr>
          <w:rFonts w:ascii="Times New Roman" w:hAnsi="Times New Roman"/>
          <w:sz w:val="28"/>
          <w:szCs w:val="28"/>
        </w:rPr>
        <w:t xml:space="preserve"> человек.</w:t>
      </w:r>
    </w:p>
    <w:p w:rsidR="00094C47" w:rsidRPr="009419D0" w:rsidRDefault="00094C47" w:rsidP="00094C4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Идёт работа по созданию полноценной </w:t>
      </w:r>
      <w:proofErr w:type="spellStart"/>
      <w:r w:rsidRPr="009419D0">
        <w:rPr>
          <w:sz w:val="28"/>
          <w:szCs w:val="28"/>
        </w:rPr>
        <w:t>безбарьерной</w:t>
      </w:r>
      <w:proofErr w:type="spellEnd"/>
      <w:r w:rsidRPr="009419D0">
        <w:rPr>
          <w:sz w:val="28"/>
          <w:szCs w:val="28"/>
        </w:rPr>
        <w:t xml:space="preserve"> среды для детей-инвалидов, обеспечение их права на получение образования и полноценное участие в общественной жизни.</w:t>
      </w:r>
    </w:p>
    <w:p w:rsidR="00094C47" w:rsidRPr="009419D0" w:rsidRDefault="00094C47" w:rsidP="00094C47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9419D0">
        <w:rPr>
          <w:sz w:val="28"/>
          <w:szCs w:val="28"/>
        </w:rPr>
        <w:t>Общее число детей с ограничен</w:t>
      </w:r>
      <w:r w:rsidR="00D6279E">
        <w:rPr>
          <w:sz w:val="28"/>
          <w:szCs w:val="28"/>
        </w:rPr>
        <w:t>ными возможностями здоровья – 47</w:t>
      </w:r>
      <w:r w:rsidRPr="009419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</w:t>
      </w:r>
      <w:r w:rsidR="002A175E">
        <w:rPr>
          <w:sz w:val="28"/>
          <w:szCs w:val="28"/>
        </w:rPr>
        <w:t xml:space="preserve"> четыре класса </w:t>
      </w:r>
      <w:r w:rsidRPr="009419D0">
        <w:rPr>
          <w:sz w:val="28"/>
          <w:szCs w:val="28"/>
        </w:rPr>
        <w:t xml:space="preserve"> </w:t>
      </w:r>
      <w:r w:rsidR="002A175E">
        <w:rPr>
          <w:sz w:val="28"/>
          <w:szCs w:val="28"/>
        </w:rPr>
        <w:t>с обучающимися с ОВЗ</w:t>
      </w:r>
      <w:r w:rsidRPr="009419D0">
        <w:rPr>
          <w:sz w:val="28"/>
          <w:szCs w:val="28"/>
        </w:rPr>
        <w:t xml:space="preserve">. </w:t>
      </w:r>
      <w:proofErr w:type="gramEnd"/>
    </w:p>
    <w:p w:rsidR="00094C47" w:rsidRPr="009419D0" w:rsidRDefault="00094C47" w:rsidP="00094C4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Кроме того в шк</w:t>
      </w:r>
      <w:r w:rsidR="00D6279E">
        <w:rPr>
          <w:sz w:val="28"/>
          <w:szCs w:val="28"/>
        </w:rPr>
        <w:t xml:space="preserve">оле обучаются дети-инвалиды – </w:t>
      </w:r>
      <w:r w:rsidRPr="009419D0">
        <w:rPr>
          <w:sz w:val="28"/>
          <w:szCs w:val="28"/>
        </w:rPr>
        <w:t xml:space="preserve"> </w:t>
      </w:r>
      <w:r w:rsidR="00D6279E">
        <w:rPr>
          <w:sz w:val="28"/>
          <w:szCs w:val="28"/>
        </w:rPr>
        <w:t xml:space="preserve">19 </w:t>
      </w:r>
      <w:r w:rsidRPr="009419D0">
        <w:rPr>
          <w:sz w:val="28"/>
          <w:szCs w:val="28"/>
        </w:rPr>
        <w:t>человек</w:t>
      </w:r>
      <w:r w:rsidR="005525D0">
        <w:rPr>
          <w:sz w:val="28"/>
          <w:szCs w:val="28"/>
        </w:rPr>
        <w:t xml:space="preserve">, из них на </w:t>
      </w:r>
      <w:r w:rsidR="00D6279E">
        <w:rPr>
          <w:sz w:val="28"/>
          <w:szCs w:val="28"/>
        </w:rPr>
        <w:t xml:space="preserve"> </w:t>
      </w:r>
      <w:r w:rsidR="005525D0">
        <w:rPr>
          <w:sz w:val="28"/>
          <w:szCs w:val="28"/>
        </w:rPr>
        <w:t>дому за</w:t>
      </w:r>
      <w:r w:rsidR="00D6279E">
        <w:rPr>
          <w:sz w:val="28"/>
          <w:szCs w:val="28"/>
        </w:rPr>
        <w:t>нимаются 7</w:t>
      </w:r>
      <w:r w:rsidR="002A175E">
        <w:rPr>
          <w:sz w:val="28"/>
          <w:szCs w:val="28"/>
        </w:rPr>
        <w:t xml:space="preserve"> человек, </w:t>
      </w:r>
      <w:r w:rsidRPr="009419D0">
        <w:rPr>
          <w:sz w:val="28"/>
          <w:szCs w:val="28"/>
        </w:rPr>
        <w:t xml:space="preserve">(основание заявление родителей, законных представителей), </w:t>
      </w:r>
      <w:r w:rsidR="002A175E">
        <w:rPr>
          <w:sz w:val="28"/>
          <w:szCs w:val="28"/>
        </w:rPr>
        <w:t xml:space="preserve">остальные </w:t>
      </w:r>
      <w:r w:rsidRPr="009419D0">
        <w:rPr>
          <w:sz w:val="28"/>
          <w:szCs w:val="28"/>
        </w:rPr>
        <w:t xml:space="preserve">изъявили желание заниматься в массовых классах. С детьми данной категории граждан в нашей школе ведётся особая работа: </w:t>
      </w:r>
    </w:p>
    <w:p w:rsidR="00094C47" w:rsidRPr="009419D0" w:rsidRDefault="00094C47" w:rsidP="00094C47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Назначен ответственный за организацию работы с детьм</w:t>
      </w:r>
      <w:proofErr w:type="gramStart"/>
      <w:r w:rsidRPr="009419D0">
        <w:rPr>
          <w:sz w:val="28"/>
          <w:szCs w:val="28"/>
        </w:rPr>
        <w:t>и-</w:t>
      </w:r>
      <w:proofErr w:type="gramEnd"/>
      <w:r w:rsidRPr="009419D0">
        <w:rPr>
          <w:sz w:val="28"/>
          <w:szCs w:val="28"/>
        </w:rPr>
        <w:t xml:space="preserve"> инвалидами и детьми с ОВЗ, реализацию мероприятий, предусмотренных </w:t>
      </w:r>
      <w:proofErr w:type="spellStart"/>
      <w:r w:rsidRPr="009419D0">
        <w:rPr>
          <w:sz w:val="28"/>
          <w:szCs w:val="28"/>
        </w:rPr>
        <w:t>ИПРа</w:t>
      </w:r>
      <w:proofErr w:type="spellEnd"/>
      <w:r w:rsidRPr="009419D0">
        <w:rPr>
          <w:sz w:val="28"/>
          <w:szCs w:val="28"/>
        </w:rPr>
        <w:t xml:space="preserve">. </w:t>
      </w:r>
    </w:p>
    <w:p w:rsidR="00094C47" w:rsidRPr="009419D0" w:rsidRDefault="00D6279E" w:rsidP="00094C47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Разработан и утверждён на </w:t>
      </w:r>
      <w:proofErr w:type="spellStart"/>
      <w:r>
        <w:rPr>
          <w:sz w:val="28"/>
          <w:szCs w:val="28"/>
        </w:rPr>
        <w:t>П</w:t>
      </w:r>
      <w:r w:rsidR="00094C47" w:rsidRPr="009419D0">
        <w:rPr>
          <w:sz w:val="28"/>
          <w:szCs w:val="28"/>
        </w:rPr>
        <w:t>Пк</w:t>
      </w:r>
      <w:proofErr w:type="spellEnd"/>
      <w:r w:rsidR="00094C47" w:rsidRPr="009419D0">
        <w:rPr>
          <w:sz w:val="28"/>
          <w:szCs w:val="28"/>
        </w:rPr>
        <w:t xml:space="preserve"> комплекс мероприятий в соответствии с перечнем мероприятий с указанием исполнителей и сроков исполнения. </w:t>
      </w:r>
    </w:p>
    <w:p w:rsidR="00094C47" w:rsidRPr="009419D0" w:rsidRDefault="00094C47" w:rsidP="00094C47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Оформлено на каждого ребенка-инвалида дело, где хранятся документы, касающиеся орг</w:t>
      </w:r>
      <w:r w:rsidR="00D6279E">
        <w:rPr>
          <w:sz w:val="28"/>
          <w:szCs w:val="28"/>
        </w:rPr>
        <w:t>анизации обучения (заключение ТПМ</w:t>
      </w:r>
      <w:r w:rsidRPr="009419D0">
        <w:rPr>
          <w:sz w:val="28"/>
          <w:szCs w:val="28"/>
        </w:rPr>
        <w:t xml:space="preserve">ПК, медицинские справки об организации обучения на дому, о наличии противопоказаний к тому или иному виду деятельности, индивидуальный учебный план, индивидуальный план психолого-педагогического сопровождения, индивидуальное расписание, отказы родителей от предоставления тех или иных услуг и т.д.). Хранение документов осуществляется в соответствии с Федеральным законом от 27 июля 2006 г. № 152-ФЗ «О персональных данных». </w:t>
      </w:r>
    </w:p>
    <w:p w:rsidR="00094C47" w:rsidRPr="009419D0" w:rsidRDefault="00094C47" w:rsidP="00094C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и информационное обеспечение программы «Доступная среда» включает:</w:t>
      </w:r>
    </w:p>
    <w:p w:rsidR="00094C47" w:rsidRPr="009419D0" w:rsidRDefault="00094C47" w:rsidP="00094C47">
      <w:pPr>
        <w:ind w:firstLine="567"/>
        <w:rPr>
          <w:sz w:val="28"/>
          <w:szCs w:val="28"/>
        </w:rPr>
      </w:pPr>
      <w:r w:rsidRPr="009419D0">
        <w:rPr>
          <w:sz w:val="28"/>
          <w:szCs w:val="28"/>
        </w:rPr>
        <w:t>Имеется  пандус с соблюдением нормативных требований.</w:t>
      </w:r>
    </w:p>
    <w:p w:rsidR="00094C47" w:rsidRPr="009419D0" w:rsidRDefault="00094C47" w:rsidP="00094C47">
      <w:pPr>
        <w:ind w:firstLine="567"/>
        <w:rPr>
          <w:sz w:val="28"/>
          <w:szCs w:val="28"/>
        </w:rPr>
      </w:pPr>
      <w:r w:rsidRPr="009419D0">
        <w:rPr>
          <w:sz w:val="28"/>
          <w:szCs w:val="28"/>
        </w:rPr>
        <w:t>Расширены дверные проёмы на входе в школу и установлены  новые двери.</w:t>
      </w:r>
    </w:p>
    <w:p w:rsidR="00094C47" w:rsidRPr="009419D0" w:rsidRDefault="00094C47" w:rsidP="00094C47">
      <w:pPr>
        <w:ind w:firstLine="567"/>
        <w:rPr>
          <w:sz w:val="28"/>
          <w:szCs w:val="28"/>
        </w:rPr>
      </w:pPr>
      <w:r w:rsidRPr="009419D0">
        <w:rPr>
          <w:sz w:val="28"/>
          <w:szCs w:val="28"/>
        </w:rPr>
        <w:t>Оборудована сенсорная комната.</w:t>
      </w:r>
    </w:p>
    <w:p w:rsidR="00094C47" w:rsidRPr="009419D0" w:rsidRDefault="00094C47" w:rsidP="00094C47">
      <w:pPr>
        <w:ind w:firstLine="567"/>
        <w:rPr>
          <w:sz w:val="28"/>
          <w:szCs w:val="28"/>
        </w:rPr>
      </w:pPr>
      <w:r w:rsidRPr="009419D0">
        <w:rPr>
          <w:sz w:val="28"/>
          <w:szCs w:val="28"/>
        </w:rPr>
        <w:t>Имеются визуальные   информационные знаки.</w:t>
      </w:r>
    </w:p>
    <w:p w:rsidR="00094C47" w:rsidRPr="009419D0" w:rsidRDefault="00094C47" w:rsidP="00094C47">
      <w:pPr>
        <w:ind w:firstLine="567"/>
        <w:rPr>
          <w:sz w:val="28"/>
          <w:szCs w:val="28"/>
        </w:rPr>
      </w:pPr>
      <w:r w:rsidRPr="009419D0">
        <w:rPr>
          <w:sz w:val="28"/>
          <w:szCs w:val="28"/>
        </w:rPr>
        <w:t xml:space="preserve">Сайт оборудован кнопкой для </w:t>
      </w:r>
      <w:proofErr w:type="gramStart"/>
      <w:r w:rsidRPr="009419D0"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>.</w:t>
      </w:r>
    </w:p>
    <w:p w:rsidR="00094C47" w:rsidRPr="009419D0" w:rsidRDefault="00094C47" w:rsidP="00094C47">
      <w:pPr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Эти и ряд других мероприятий создают оптимальные условия для обучения детей-инвалидов  и других </w:t>
      </w:r>
      <w:proofErr w:type="spellStart"/>
      <w:r w:rsidRPr="009419D0">
        <w:rPr>
          <w:sz w:val="28"/>
          <w:szCs w:val="28"/>
        </w:rPr>
        <w:t>маломобильных</w:t>
      </w:r>
      <w:proofErr w:type="spellEnd"/>
      <w:r w:rsidRPr="009419D0">
        <w:rPr>
          <w:sz w:val="28"/>
          <w:szCs w:val="28"/>
        </w:rPr>
        <w:t xml:space="preserve"> групп населения.</w:t>
      </w:r>
    </w:p>
    <w:p w:rsidR="00094C47" w:rsidRPr="009419D0" w:rsidRDefault="00094C47" w:rsidP="00094C47">
      <w:pPr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 В школе проводятся мероприятия по адаптации  детей-инвалидов и детей-с ОВЗ, которые учитывают особенности в развитии таких детей и их потребности в обучении и социализации.   </w:t>
      </w:r>
      <w:r>
        <w:rPr>
          <w:sz w:val="28"/>
          <w:szCs w:val="28"/>
        </w:rPr>
        <w:t> </w:t>
      </w:r>
    </w:p>
    <w:p w:rsidR="00094C47" w:rsidRPr="009419D0" w:rsidRDefault="00094C47" w:rsidP="00094C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9D0">
        <w:rPr>
          <w:rFonts w:ascii="Times New Roman" w:hAnsi="Times New Roman"/>
          <w:sz w:val="28"/>
          <w:szCs w:val="28"/>
        </w:rPr>
        <w:t>С родителями:</w:t>
      </w:r>
    </w:p>
    <w:p w:rsidR="00094C47" w:rsidRPr="009419D0" w:rsidRDefault="00094C47" w:rsidP="00094C47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 информирование участников проекта о проблемах обучения детей с ОВЗ: презентация проекта на родительской конференции;</w:t>
      </w:r>
    </w:p>
    <w:p w:rsidR="00094C47" w:rsidRPr="009419D0" w:rsidRDefault="00094C47" w:rsidP="00094C47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 патронаж семей (обследование условий проживания и психологического климата): составление актов по результатам обследовани</w:t>
      </w:r>
      <w:r w:rsidR="00D6279E">
        <w:rPr>
          <w:sz w:val="28"/>
          <w:szCs w:val="28"/>
        </w:rPr>
        <w:t xml:space="preserve">я,  рассмотрение на заседании </w:t>
      </w:r>
      <w:proofErr w:type="spellStart"/>
      <w:r w:rsidR="00D6279E">
        <w:rPr>
          <w:sz w:val="28"/>
          <w:szCs w:val="28"/>
        </w:rPr>
        <w:t>П</w:t>
      </w:r>
      <w:r w:rsidRPr="009419D0">
        <w:rPr>
          <w:sz w:val="28"/>
          <w:szCs w:val="28"/>
        </w:rPr>
        <w:t>Пк</w:t>
      </w:r>
      <w:proofErr w:type="spellEnd"/>
      <w:r w:rsidRPr="009419D0">
        <w:rPr>
          <w:sz w:val="28"/>
          <w:szCs w:val="28"/>
        </w:rPr>
        <w:t xml:space="preserve">; </w:t>
      </w:r>
    </w:p>
    <w:p w:rsidR="00094C47" w:rsidRPr="009419D0" w:rsidRDefault="00094C47" w:rsidP="00094C47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анкетирование родителей, педагогов об отношении к инклюзии в образовательном процессе с целью определения уровня осведомлённости родителей и педагогов по вопросам инклюзивного образования.</w:t>
      </w:r>
    </w:p>
    <w:p w:rsidR="00094C47" w:rsidRDefault="00094C47" w:rsidP="00094C4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19D0">
        <w:rPr>
          <w:rFonts w:ascii="Times New Roman" w:hAnsi="Times New Roman"/>
          <w:sz w:val="28"/>
          <w:szCs w:val="28"/>
        </w:rPr>
        <w:t>С педагогическим коллективом:</w:t>
      </w:r>
    </w:p>
    <w:p w:rsidR="00094C47" w:rsidRPr="00B8220A" w:rsidRDefault="00094C47" w:rsidP="00094C47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419D0">
        <w:rPr>
          <w:rFonts w:ascii="Times New Roman" w:hAnsi="Times New Roman"/>
          <w:sz w:val="28"/>
          <w:szCs w:val="28"/>
        </w:rPr>
        <w:t xml:space="preserve">едагоги школы прошли  повышение квалификации  «Подготовка к введению ФГОС НОО </w:t>
      </w:r>
      <w:proofErr w:type="gramStart"/>
      <w:r w:rsidRPr="009419D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419D0">
        <w:rPr>
          <w:rFonts w:ascii="Times New Roman" w:hAnsi="Times New Roman"/>
          <w:sz w:val="28"/>
          <w:szCs w:val="28"/>
        </w:rPr>
        <w:t xml:space="preserve"> с ОВЗ»</w:t>
      </w:r>
    </w:p>
    <w:p w:rsidR="00094C47" w:rsidRPr="009419D0" w:rsidRDefault="00094C47" w:rsidP="00094C47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первичный анализ ресурсного обеспечения: кадрового, финансово- экономического, материально- технического, информационного;</w:t>
      </w:r>
    </w:p>
    <w:p w:rsidR="00094C47" w:rsidRPr="009419D0" w:rsidRDefault="00094C47" w:rsidP="00094C47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 определение инклюзивных классов;</w:t>
      </w:r>
    </w:p>
    <w:p w:rsidR="00094C47" w:rsidRPr="009419D0" w:rsidRDefault="00094C47" w:rsidP="00094C47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консультирование по разработке индивидуальных образовательных маршрутов и сопровождение внутри него.</w:t>
      </w:r>
    </w:p>
    <w:p w:rsidR="00094C47" w:rsidRPr="009419D0" w:rsidRDefault="00094C47" w:rsidP="00094C47">
      <w:pPr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С учащимися:</w:t>
      </w:r>
    </w:p>
    <w:p w:rsidR="00094C47" w:rsidRPr="009419D0" w:rsidRDefault="00094C47" w:rsidP="00094C47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сопровождение учащихся в рамках индивидуального образовательного маршрута: занятость детей в системе дополнительного образования;</w:t>
      </w:r>
    </w:p>
    <w:p w:rsidR="00094C47" w:rsidRPr="009419D0" w:rsidRDefault="00094C47" w:rsidP="00094C47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вовлечение  в классные и школьные мероприятия;</w:t>
      </w:r>
    </w:p>
    <w:p w:rsidR="00094C47" w:rsidRPr="009419D0" w:rsidRDefault="00094C47" w:rsidP="00094C47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освоение учебных программ;</w:t>
      </w:r>
    </w:p>
    <w:p w:rsidR="00094C47" w:rsidRPr="009419D0" w:rsidRDefault="00094C47" w:rsidP="00094C47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9419D0">
        <w:rPr>
          <w:sz w:val="28"/>
          <w:szCs w:val="28"/>
        </w:rPr>
        <w:t>профориентационная</w:t>
      </w:r>
      <w:proofErr w:type="spellEnd"/>
      <w:r w:rsidRPr="009419D0">
        <w:rPr>
          <w:sz w:val="28"/>
          <w:szCs w:val="28"/>
        </w:rPr>
        <w:t xml:space="preserve"> работа;</w:t>
      </w:r>
    </w:p>
    <w:p w:rsidR="00094C47" w:rsidRPr="009419D0" w:rsidRDefault="00094C47" w:rsidP="00094C47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lastRenderedPageBreak/>
        <w:t>индивидуальные и групповые консультации для участников процесса (дети, родители, педагоги).</w:t>
      </w:r>
    </w:p>
    <w:p w:rsidR="00094C47" w:rsidRPr="009419D0" w:rsidRDefault="00094C47" w:rsidP="00094C47">
      <w:pPr>
        <w:pStyle w:val="Standard"/>
        <w:ind w:firstLine="567"/>
        <w:contextualSpacing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Важным условием социализации и адаптации ребенка в системе отношений с окружающим миром, на наш взгляд, является возможность его творческой самореализации. </w:t>
      </w:r>
    </w:p>
    <w:p w:rsidR="00094C47" w:rsidRPr="009419D0" w:rsidRDefault="00094C47" w:rsidP="00094C47">
      <w:pPr>
        <w:pStyle w:val="Standard"/>
        <w:ind w:firstLine="567"/>
        <w:contextualSpacing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Дети, имеющие ограниченные возможности здоровья приняли активное участие и заслужили почетные грамоты и дипломы лауреатов в различных мероприятиях. Дети с ОВЗ принимают активное участие в дистанционных интеллектуальных конкурсах и олимпиадах по различным предметам</w:t>
      </w:r>
      <w:r w:rsidR="00D6279E">
        <w:rPr>
          <w:sz w:val="28"/>
          <w:szCs w:val="28"/>
        </w:rPr>
        <w:t>.</w:t>
      </w:r>
    </w:p>
    <w:p w:rsidR="00094C47" w:rsidRPr="009419D0" w:rsidRDefault="00094C47" w:rsidP="00094C47">
      <w:pPr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В целях формирования толерантного отношения к детям-инвалидам в нашей школе были  запланированы и прошли мероприятия, посвященные Международному дню инвалида:</w:t>
      </w:r>
    </w:p>
    <w:p w:rsidR="00094C47" w:rsidRPr="009419D0" w:rsidRDefault="00094C47" w:rsidP="00094C47">
      <w:pPr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Традиционная ярмарка «От сердца к сердцу». Собранные средства были направлены в фонд помощи детям-инвалидам; </w:t>
      </w:r>
    </w:p>
    <w:p w:rsidR="00094C47" w:rsidRPr="009419D0" w:rsidRDefault="00094C47" w:rsidP="00094C47">
      <w:pPr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Классные часы «Не будь равнодушным», «Что такое сострадание», «Поделись своим теплом» и др. прошли во всех классах;</w:t>
      </w:r>
    </w:p>
    <w:p w:rsidR="00094C47" w:rsidRPr="009419D0" w:rsidRDefault="00094C47" w:rsidP="00094C47">
      <w:pPr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Волонтеры школы оказали помощь в проведении традиционного фестиваля людей с ограниченными возможностями.</w:t>
      </w:r>
    </w:p>
    <w:p w:rsidR="00094C47" w:rsidRPr="009419D0" w:rsidRDefault="00094C47" w:rsidP="00094C47">
      <w:pPr>
        <w:ind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В </w:t>
      </w:r>
      <w:r w:rsidR="007A083A">
        <w:rPr>
          <w:sz w:val="28"/>
          <w:szCs w:val="28"/>
        </w:rPr>
        <w:t>течени</w:t>
      </w:r>
      <w:proofErr w:type="gramStart"/>
      <w:r w:rsidR="007A083A">
        <w:rPr>
          <w:sz w:val="28"/>
          <w:szCs w:val="28"/>
        </w:rPr>
        <w:t>и</w:t>
      </w:r>
      <w:proofErr w:type="gramEnd"/>
      <w:r w:rsidR="007A083A">
        <w:rPr>
          <w:sz w:val="28"/>
          <w:szCs w:val="28"/>
        </w:rPr>
        <w:t xml:space="preserve"> 1 четверти </w:t>
      </w:r>
      <w:r w:rsidRPr="009419D0">
        <w:rPr>
          <w:sz w:val="28"/>
          <w:szCs w:val="28"/>
        </w:rPr>
        <w:t xml:space="preserve">прошли беседы, </w:t>
      </w:r>
      <w:proofErr w:type="spellStart"/>
      <w:r w:rsidRPr="009419D0">
        <w:rPr>
          <w:sz w:val="28"/>
          <w:szCs w:val="28"/>
        </w:rPr>
        <w:t>интернет-уроки</w:t>
      </w:r>
      <w:proofErr w:type="spellEnd"/>
      <w:r w:rsidRPr="009419D0">
        <w:rPr>
          <w:sz w:val="28"/>
          <w:szCs w:val="28"/>
        </w:rPr>
        <w:t xml:space="preserve"> и классные часы с просмотром  видеофильмов «Уроки доброты» ( сайт </w:t>
      </w:r>
      <w:proofErr w:type="spellStart"/>
      <w:r w:rsidRPr="009419D0">
        <w:rPr>
          <w:sz w:val="28"/>
          <w:szCs w:val="28"/>
        </w:rPr>
        <w:t>Минобрнауки</w:t>
      </w:r>
      <w:proofErr w:type="spellEnd"/>
      <w:r w:rsidRPr="009419D0">
        <w:rPr>
          <w:sz w:val="28"/>
          <w:szCs w:val="28"/>
        </w:rPr>
        <w:t xml:space="preserve"> РФ  </w:t>
      </w:r>
      <w:hyperlink r:id="rId6" w:history="1">
        <w:r w:rsidRPr="009419D0">
          <w:rPr>
            <w:sz w:val="28"/>
            <w:szCs w:val="28"/>
            <w:u w:val="single"/>
            <w:lang w:val="en-US"/>
          </w:rPr>
          <w:t>http</w:t>
        </w:r>
        <w:r w:rsidRPr="009419D0">
          <w:rPr>
            <w:sz w:val="28"/>
            <w:szCs w:val="28"/>
            <w:u w:val="single"/>
          </w:rPr>
          <w:t>://минобрнауки.рф/новости/9201</w:t>
        </w:r>
      </w:hyperlink>
      <w:r w:rsidRPr="009419D0">
        <w:rPr>
          <w:sz w:val="28"/>
          <w:szCs w:val="28"/>
        </w:rPr>
        <w:t>) в соответствии с возрастом.</w:t>
      </w:r>
      <w:r>
        <w:rPr>
          <w:sz w:val="28"/>
          <w:szCs w:val="28"/>
        </w:rPr>
        <w:t xml:space="preserve"> Кроме того, д</w:t>
      </w:r>
      <w:r w:rsidRPr="009419D0">
        <w:rPr>
          <w:sz w:val="28"/>
          <w:szCs w:val="28"/>
        </w:rPr>
        <w:t>ети с ОВЗ принимали участие в следующих мероприятиях:</w:t>
      </w:r>
    </w:p>
    <w:p w:rsidR="00094C47" w:rsidRPr="009419D0" w:rsidRDefault="00094C47" w:rsidP="00094C47">
      <w:pPr>
        <w:pStyle w:val="a4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19D0">
        <w:rPr>
          <w:rFonts w:ascii="Times New Roman" w:hAnsi="Times New Roman"/>
          <w:sz w:val="28"/>
          <w:szCs w:val="28"/>
        </w:rPr>
        <w:t>в конкурсе ри</w:t>
      </w:r>
      <w:r w:rsidR="00124DA4">
        <w:rPr>
          <w:rFonts w:ascii="Times New Roman" w:hAnsi="Times New Roman"/>
          <w:sz w:val="28"/>
          <w:szCs w:val="28"/>
        </w:rPr>
        <w:t>сунков «</w:t>
      </w:r>
      <w:r w:rsidR="00D6279E">
        <w:rPr>
          <w:rFonts w:ascii="Times New Roman" w:hAnsi="Times New Roman"/>
          <w:sz w:val="28"/>
          <w:szCs w:val="28"/>
        </w:rPr>
        <w:t>2 апрел</w:t>
      </w:r>
      <w:proofErr w:type="gramStart"/>
      <w:r w:rsidR="00D6279E">
        <w:rPr>
          <w:rFonts w:ascii="Times New Roman" w:hAnsi="Times New Roman"/>
          <w:sz w:val="28"/>
          <w:szCs w:val="28"/>
        </w:rPr>
        <w:t>я-</w:t>
      </w:r>
      <w:proofErr w:type="gramEnd"/>
      <w:r w:rsidR="00D6279E">
        <w:rPr>
          <w:rFonts w:ascii="Times New Roman" w:hAnsi="Times New Roman"/>
          <w:sz w:val="28"/>
          <w:szCs w:val="28"/>
        </w:rPr>
        <w:t xml:space="preserve"> Всемирный день информации об аутизме</w:t>
      </w:r>
      <w:r w:rsidR="00124DA4">
        <w:rPr>
          <w:rFonts w:ascii="Times New Roman" w:hAnsi="Times New Roman"/>
          <w:sz w:val="28"/>
          <w:szCs w:val="28"/>
        </w:rPr>
        <w:t xml:space="preserve">» </w:t>
      </w:r>
    </w:p>
    <w:p w:rsidR="00D6279E" w:rsidRDefault="00094C47" w:rsidP="00094C47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D6279E">
        <w:rPr>
          <w:sz w:val="28"/>
          <w:szCs w:val="28"/>
        </w:rPr>
        <w:t xml:space="preserve">Подготовка и проведение классного часа «О толерантности» </w:t>
      </w:r>
    </w:p>
    <w:p w:rsidR="00D6279E" w:rsidRDefault="00094C47" w:rsidP="007A083A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D6279E">
        <w:rPr>
          <w:sz w:val="28"/>
          <w:szCs w:val="28"/>
        </w:rPr>
        <w:t>Участие в конкурсе газет</w:t>
      </w:r>
      <w:r w:rsidR="007A083A" w:rsidRPr="00D6279E">
        <w:rPr>
          <w:sz w:val="28"/>
          <w:szCs w:val="28"/>
        </w:rPr>
        <w:t xml:space="preserve"> на тему « Краски осени»</w:t>
      </w:r>
      <w:r w:rsidRPr="00D6279E">
        <w:rPr>
          <w:sz w:val="28"/>
          <w:szCs w:val="28"/>
        </w:rPr>
        <w:t xml:space="preserve"> </w:t>
      </w:r>
    </w:p>
    <w:p w:rsidR="00094C47" w:rsidRPr="00D6279E" w:rsidRDefault="00094C47" w:rsidP="007A083A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D6279E">
        <w:rPr>
          <w:sz w:val="28"/>
          <w:szCs w:val="28"/>
        </w:rPr>
        <w:t>Были разработаны методические рекомендации для учителей, работающих в классах, в которых обучаются дети с ОВЗ,  методические рекомендации по проведению подвижных игр для детей с ограниченными возможностями здоровья, методические рекомендации для классных руководителей «Формирование толерантного отношения к детям с ограниченными возможностями здоровья в деятельности классного руководителя».</w:t>
      </w:r>
    </w:p>
    <w:p w:rsidR="00094C47" w:rsidRPr="009419D0" w:rsidRDefault="00D6279E" w:rsidP="00094C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</w:t>
      </w:r>
      <w:proofErr w:type="spellStart"/>
      <w:r>
        <w:rPr>
          <w:sz w:val="28"/>
          <w:szCs w:val="28"/>
        </w:rPr>
        <w:t>П</w:t>
      </w:r>
      <w:r w:rsidR="00094C47" w:rsidRPr="009419D0">
        <w:rPr>
          <w:sz w:val="28"/>
          <w:szCs w:val="28"/>
        </w:rPr>
        <w:t>Пк</w:t>
      </w:r>
      <w:proofErr w:type="spellEnd"/>
      <w:r w:rsidR="00094C47" w:rsidRPr="009419D0">
        <w:rPr>
          <w:sz w:val="28"/>
          <w:szCs w:val="28"/>
        </w:rPr>
        <w:t xml:space="preserve"> было:</w:t>
      </w:r>
    </w:p>
    <w:p w:rsidR="00094C47" w:rsidRPr="009419D0" w:rsidRDefault="00094C47" w:rsidP="00094C47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рекоме</w:t>
      </w:r>
      <w:r w:rsidR="00D6279E">
        <w:rPr>
          <w:sz w:val="28"/>
          <w:szCs w:val="28"/>
        </w:rPr>
        <w:t>ндованы занятия с психологом</w:t>
      </w:r>
      <w:r w:rsidRPr="009419D0">
        <w:rPr>
          <w:sz w:val="28"/>
          <w:szCs w:val="28"/>
        </w:rPr>
        <w:t>.</w:t>
      </w:r>
    </w:p>
    <w:p w:rsidR="00124DA4" w:rsidRDefault="00094C47" w:rsidP="00124DA4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назначены индивидуальные занятия по учебным предметам (русский язык, математика, алгебра, г</w:t>
      </w:r>
      <w:r w:rsidR="00F32F72">
        <w:rPr>
          <w:sz w:val="28"/>
          <w:szCs w:val="28"/>
        </w:rPr>
        <w:t xml:space="preserve">еометрия, иностранный язык) </w:t>
      </w:r>
      <w:r w:rsidR="00D6279E">
        <w:rPr>
          <w:sz w:val="28"/>
          <w:szCs w:val="28"/>
        </w:rPr>
        <w:t xml:space="preserve"> </w:t>
      </w:r>
    </w:p>
    <w:p w:rsidR="00094C47" w:rsidRPr="00124DA4" w:rsidRDefault="00F32F72" w:rsidP="00F32F7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4C47" w:rsidRPr="00124DA4">
        <w:rPr>
          <w:sz w:val="28"/>
          <w:szCs w:val="28"/>
        </w:rPr>
        <w:t xml:space="preserve">Содержание общего образования и условия организации </w:t>
      </w:r>
      <w:proofErr w:type="gramStart"/>
      <w:r w:rsidR="00094C47" w:rsidRPr="00124DA4">
        <w:rPr>
          <w:sz w:val="28"/>
          <w:szCs w:val="28"/>
        </w:rPr>
        <w:t>обучения</w:t>
      </w:r>
      <w:proofErr w:type="gramEnd"/>
      <w:r w:rsidR="00094C47" w:rsidRPr="00124DA4">
        <w:rPr>
          <w:sz w:val="28"/>
          <w:szCs w:val="28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="00094C47" w:rsidRPr="00124DA4">
        <w:rPr>
          <w:sz w:val="28"/>
          <w:szCs w:val="28"/>
          <w:bdr w:val="none" w:sz="0" w:space="0" w:color="auto" w:frame="1"/>
        </w:rPr>
        <w:t>.</w:t>
      </w:r>
    </w:p>
    <w:p w:rsidR="00094C47" w:rsidRDefault="00094C47" w:rsidP="007A083A">
      <w:pPr>
        <w:pStyle w:val="a3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proofErr w:type="gramStart"/>
      <w:r w:rsidRPr="009419D0">
        <w:rPr>
          <w:sz w:val="28"/>
          <w:szCs w:val="28"/>
        </w:rPr>
        <w:t>Исходя из категории учащихся с ограниченными возможностями здоровья их числе</w:t>
      </w:r>
      <w:r w:rsidR="007A083A">
        <w:rPr>
          <w:sz w:val="28"/>
          <w:szCs w:val="28"/>
        </w:rPr>
        <w:t>нность в классе не  превышает</w:t>
      </w:r>
      <w:proofErr w:type="gramEnd"/>
      <w:r w:rsidR="007A083A">
        <w:rPr>
          <w:sz w:val="28"/>
          <w:szCs w:val="28"/>
        </w:rPr>
        <w:t xml:space="preserve"> 14</w:t>
      </w:r>
      <w:r w:rsidRPr="009419D0">
        <w:rPr>
          <w:sz w:val="28"/>
          <w:szCs w:val="28"/>
        </w:rPr>
        <w:t xml:space="preserve"> человек.</w:t>
      </w:r>
    </w:p>
    <w:p w:rsidR="00094C47" w:rsidRDefault="00094C47" w:rsidP="00094C47">
      <w:pPr>
        <w:jc w:val="both"/>
        <w:rPr>
          <w:sz w:val="28"/>
          <w:szCs w:val="28"/>
        </w:rPr>
      </w:pPr>
    </w:p>
    <w:p w:rsidR="00D6279E" w:rsidRDefault="00D6279E" w:rsidP="00094C47">
      <w:pPr>
        <w:jc w:val="both"/>
        <w:rPr>
          <w:sz w:val="28"/>
          <w:szCs w:val="28"/>
        </w:rPr>
      </w:pPr>
    </w:p>
    <w:p w:rsidR="00094C47" w:rsidRPr="009465B6" w:rsidRDefault="00094C47" w:rsidP="00094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Е.В. </w:t>
      </w:r>
      <w:proofErr w:type="spellStart"/>
      <w:r>
        <w:rPr>
          <w:sz w:val="28"/>
          <w:szCs w:val="28"/>
        </w:rPr>
        <w:t>Стратулат</w:t>
      </w:r>
      <w:proofErr w:type="spellEnd"/>
    </w:p>
    <w:p w:rsidR="00526937" w:rsidRPr="00094C47" w:rsidRDefault="00526937" w:rsidP="00094C47">
      <w:pPr>
        <w:rPr>
          <w:szCs w:val="28"/>
        </w:rPr>
      </w:pPr>
    </w:p>
    <w:sectPr w:rsidR="00526937" w:rsidRPr="00094C47" w:rsidSect="007A08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AE0"/>
    <w:multiLevelType w:val="hybridMultilevel"/>
    <w:tmpl w:val="5504C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3F70"/>
    <w:multiLevelType w:val="hybridMultilevel"/>
    <w:tmpl w:val="662E6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28DE"/>
    <w:multiLevelType w:val="hybridMultilevel"/>
    <w:tmpl w:val="A0A6B1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961117"/>
    <w:multiLevelType w:val="hybridMultilevel"/>
    <w:tmpl w:val="B2365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214E"/>
    <w:multiLevelType w:val="hybridMultilevel"/>
    <w:tmpl w:val="D1460B3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F194B"/>
    <w:multiLevelType w:val="hybridMultilevel"/>
    <w:tmpl w:val="037E5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15E"/>
    <w:multiLevelType w:val="hybridMultilevel"/>
    <w:tmpl w:val="3A04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74A4"/>
    <w:multiLevelType w:val="hybridMultilevel"/>
    <w:tmpl w:val="73F8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04E8A"/>
    <w:multiLevelType w:val="hybridMultilevel"/>
    <w:tmpl w:val="75BC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B2921"/>
    <w:multiLevelType w:val="hybridMultilevel"/>
    <w:tmpl w:val="6CC4059C"/>
    <w:lvl w:ilvl="0" w:tplc="AB30E1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73A5C"/>
    <w:multiLevelType w:val="hybridMultilevel"/>
    <w:tmpl w:val="2C98377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4D77DA1"/>
    <w:multiLevelType w:val="hybridMultilevel"/>
    <w:tmpl w:val="C512CF70"/>
    <w:lvl w:ilvl="0" w:tplc="98B60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82F0A"/>
    <w:multiLevelType w:val="hybridMultilevel"/>
    <w:tmpl w:val="B2D0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12F5B"/>
    <w:multiLevelType w:val="hybridMultilevel"/>
    <w:tmpl w:val="ED8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60204"/>
    <w:multiLevelType w:val="hybridMultilevel"/>
    <w:tmpl w:val="00424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8453B"/>
    <w:multiLevelType w:val="hybridMultilevel"/>
    <w:tmpl w:val="6D1AD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550"/>
    <w:multiLevelType w:val="hybridMultilevel"/>
    <w:tmpl w:val="9AA2A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C43B0"/>
    <w:multiLevelType w:val="hybridMultilevel"/>
    <w:tmpl w:val="D5A6E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82CD0"/>
    <w:multiLevelType w:val="hybridMultilevel"/>
    <w:tmpl w:val="D936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F4B3D"/>
    <w:multiLevelType w:val="hybridMultilevel"/>
    <w:tmpl w:val="73725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85735"/>
    <w:multiLevelType w:val="hybridMultilevel"/>
    <w:tmpl w:val="2EACEC3E"/>
    <w:lvl w:ilvl="0" w:tplc="A71AFC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C3ADC"/>
    <w:multiLevelType w:val="hybridMultilevel"/>
    <w:tmpl w:val="B86A6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42597"/>
    <w:multiLevelType w:val="hybridMultilevel"/>
    <w:tmpl w:val="95B82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93453"/>
    <w:multiLevelType w:val="hybridMultilevel"/>
    <w:tmpl w:val="0D083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FF02F6"/>
    <w:multiLevelType w:val="hybridMultilevel"/>
    <w:tmpl w:val="7F160CF6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5">
    <w:nsid w:val="596541C1"/>
    <w:multiLevelType w:val="multilevel"/>
    <w:tmpl w:val="7DF6B074"/>
    <w:lvl w:ilvl="0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1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2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3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4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5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6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7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8">
      <w:numFmt w:val="bullet"/>
      <w:lvlText w:val="–"/>
      <w:lvlJc w:val="left"/>
      <w:rPr>
        <w:rFonts w:ascii="OpenSymbol, 'Arial Unicode MS'" w:eastAsia="Times New Roman" w:hAnsi="OpenSymbol, 'Arial Unicode MS'"/>
      </w:rPr>
    </w:lvl>
  </w:abstractNum>
  <w:abstractNum w:abstractNumId="26">
    <w:nsid w:val="599855B2"/>
    <w:multiLevelType w:val="hybridMultilevel"/>
    <w:tmpl w:val="D0BE93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5001C0"/>
    <w:multiLevelType w:val="hybridMultilevel"/>
    <w:tmpl w:val="BC385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82921"/>
    <w:multiLevelType w:val="multilevel"/>
    <w:tmpl w:val="04DC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42759F"/>
    <w:multiLevelType w:val="hybridMultilevel"/>
    <w:tmpl w:val="26444F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FC50BD"/>
    <w:multiLevelType w:val="hybridMultilevel"/>
    <w:tmpl w:val="38BAA31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712B5BF3"/>
    <w:multiLevelType w:val="multilevel"/>
    <w:tmpl w:val="AAA4E9C4"/>
    <w:lvl w:ilvl="0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1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2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3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4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5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6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7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8">
      <w:numFmt w:val="bullet"/>
      <w:lvlText w:val="–"/>
      <w:lvlJc w:val="left"/>
      <w:rPr>
        <w:rFonts w:ascii="OpenSymbol, 'Arial Unicode MS'" w:eastAsia="Times New Roman" w:hAnsi="OpenSymbol, 'Arial Unicode MS'"/>
      </w:rPr>
    </w:lvl>
  </w:abstractNum>
  <w:abstractNum w:abstractNumId="32">
    <w:nsid w:val="745949D2"/>
    <w:multiLevelType w:val="hybridMultilevel"/>
    <w:tmpl w:val="6DC49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B4B8D"/>
    <w:multiLevelType w:val="hybridMultilevel"/>
    <w:tmpl w:val="691612C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B704DCD"/>
    <w:multiLevelType w:val="hybridMultilevel"/>
    <w:tmpl w:val="F99C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9"/>
  </w:num>
  <w:num w:numId="4">
    <w:abstractNumId w:val="12"/>
  </w:num>
  <w:num w:numId="5">
    <w:abstractNumId w:val="9"/>
  </w:num>
  <w:num w:numId="6">
    <w:abstractNumId w:val="31"/>
  </w:num>
  <w:num w:numId="7">
    <w:abstractNumId w:val="25"/>
  </w:num>
  <w:num w:numId="8">
    <w:abstractNumId w:val="7"/>
  </w:num>
  <w:num w:numId="9">
    <w:abstractNumId w:val="16"/>
  </w:num>
  <w:num w:numId="10">
    <w:abstractNumId w:val="5"/>
  </w:num>
  <w:num w:numId="11">
    <w:abstractNumId w:val="4"/>
  </w:num>
  <w:num w:numId="12">
    <w:abstractNumId w:val="10"/>
  </w:num>
  <w:num w:numId="13">
    <w:abstractNumId w:val="24"/>
  </w:num>
  <w:num w:numId="14">
    <w:abstractNumId w:val="8"/>
  </w:num>
  <w:num w:numId="15">
    <w:abstractNumId w:val="6"/>
  </w:num>
  <w:num w:numId="16">
    <w:abstractNumId w:val="18"/>
  </w:num>
  <w:num w:numId="17">
    <w:abstractNumId w:val="13"/>
  </w:num>
  <w:num w:numId="18">
    <w:abstractNumId w:val="14"/>
  </w:num>
  <w:num w:numId="19">
    <w:abstractNumId w:val="17"/>
  </w:num>
  <w:num w:numId="20">
    <w:abstractNumId w:val="0"/>
  </w:num>
  <w:num w:numId="21">
    <w:abstractNumId w:val="21"/>
  </w:num>
  <w:num w:numId="22">
    <w:abstractNumId w:val="3"/>
  </w:num>
  <w:num w:numId="23">
    <w:abstractNumId w:val="29"/>
  </w:num>
  <w:num w:numId="24">
    <w:abstractNumId w:val="33"/>
  </w:num>
  <w:num w:numId="25">
    <w:abstractNumId w:val="15"/>
  </w:num>
  <w:num w:numId="26">
    <w:abstractNumId w:val="26"/>
  </w:num>
  <w:num w:numId="27">
    <w:abstractNumId w:val="1"/>
  </w:num>
  <w:num w:numId="28">
    <w:abstractNumId w:val="20"/>
  </w:num>
  <w:num w:numId="29">
    <w:abstractNumId w:val="34"/>
  </w:num>
  <w:num w:numId="30">
    <w:abstractNumId w:val="32"/>
  </w:num>
  <w:num w:numId="31">
    <w:abstractNumId w:val="2"/>
  </w:num>
  <w:num w:numId="32">
    <w:abstractNumId w:val="23"/>
  </w:num>
  <w:num w:numId="33">
    <w:abstractNumId w:val="11"/>
  </w:num>
  <w:num w:numId="34">
    <w:abstractNumId w:val="30"/>
  </w:num>
  <w:num w:numId="35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0417"/>
    <w:rsid w:val="00004D6B"/>
    <w:rsid w:val="0003679E"/>
    <w:rsid w:val="00037225"/>
    <w:rsid w:val="00094C47"/>
    <w:rsid w:val="00101112"/>
    <w:rsid w:val="00124DA4"/>
    <w:rsid w:val="001C0754"/>
    <w:rsid w:val="001D21F9"/>
    <w:rsid w:val="001E212F"/>
    <w:rsid w:val="001F5889"/>
    <w:rsid w:val="00245098"/>
    <w:rsid w:val="00261985"/>
    <w:rsid w:val="002A175E"/>
    <w:rsid w:val="002C4B8B"/>
    <w:rsid w:val="003058D6"/>
    <w:rsid w:val="003161FD"/>
    <w:rsid w:val="003227CA"/>
    <w:rsid w:val="003259E1"/>
    <w:rsid w:val="003A0572"/>
    <w:rsid w:val="003D5166"/>
    <w:rsid w:val="004309F3"/>
    <w:rsid w:val="004317AC"/>
    <w:rsid w:val="004D3E8E"/>
    <w:rsid w:val="00526937"/>
    <w:rsid w:val="005525D0"/>
    <w:rsid w:val="0055549A"/>
    <w:rsid w:val="006833F5"/>
    <w:rsid w:val="006E6367"/>
    <w:rsid w:val="00712097"/>
    <w:rsid w:val="007A083A"/>
    <w:rsid w:val="007F533C"/>
    <w:rsid w:val="00801A1F"/>
    <w:rsid w:val="008A5D32"/>
    <w:rsid w:val="008D1F30"/>
    <w:rsid w:val="008E3192"/>
    <w:rsid w:val="008F01FE"/>
    <w:rsid w:val="00930035"/>
    <w:rsid w:val="0094600C"/>
    <w:rsid w:val="009A3F85"/>
    <w:rsid w:val="00A73A88"/>
    <w:rsid w:val="00A74E14"/>
    <w:rsid w:val="00A7601A"/>
    <w:rsid w:val="00AA16CF"/>
    <w:rsid w:val="00AC15F6"/>
    <w:rsid w:val="00AE4488"/>
    <w:rsid w:val="00BD34B7"/>
    <w:rsid w:val="00BE62D6"/>
    <w:rsid w:val="00C279D2"/>
    <w:rsid w:val="00C80417"/>
    <w:rsid w:val="00C82AE5"/>
    <w:rsid w:val="00CD73FC"/>
    <w:rsid w:val="00CE3F5A"/>
    <w:rsid w:val="00CF53EF"/>
    <w:rsid w:val="00D44C6B"/>
    <w:rsid w:val="00D60755"/>
    <w:rsid w:val="00D6279E"/>
    <w:rsid w:val="00D82DF5"/>
    <w:rsid w:val="00D972DF"/>
    <w:rsid w:val="00DD71D7"/>
    <w:rsid w:val="00E129FB"/>
    <w:rsid w:val="00E145C5"/>
    <w:rsid w:val="00E74390"/>
    <w:rsid w:val="00EB22F4"/>
    <w:rsid w:val="00F32F72"/>
    <w:rsid w:val="00F372CD"/>
    <w:rsid w:val="00F47E33"/>
    <w:rsid w:val="00F7208A"/>
    <w:rsid w:val="00FA10E7"/>
    <w:rsid w:val="00FD0A1A"/>
    <w:rsid w:val="00FF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804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804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C80417"/>
    <w:pPr>
      <w:spacing w:before="100" w:beforeAutospacing="1" w:after="100" w:afterAutospacing="1" w:line="360" w:lineRule="atLeast"/>
    </w:pPr>
  </w:style>
  <w:style w:type="paragraph" w:styleId="a4">
    <w:name w:val="List Paragraph"/>
    <w:basedOn w:val="a"/>
    <w:uiPriority w:val="34"/>
    <w:qFormat/>
    <w:rsid w:val="00C80417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customStyle="1" w:styleId="Standard">
    <w:name w:val="Standard"/>
    <w:rsid w:val="00C804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5">
    <w:name w:val="No Spacing"/>
    <w:link w:val="a6"/>
    <w:uiPriority w:val="99"/>
    <w:qFormat/>
    <w:rsid w:val="00C804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rsid w:val="00C8041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F5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4C6B"/>
    <w:rPr>
      <w:color w:val="0000FF"/>
      <w:u w:val="single"/>
    </w:rPr>
  </w:style>
  <w:style w:type="character" w:styleId="a9">
    <w:name w:val="Strong"/>
    <w:basedOn w:val="a0"/>
    <w:uiPriority w:val="22"/>
    <w:qFormat/>
    <w:rsid w:val="00D44C6B"/>
    <w:rPr>
      <w:b/>
      <w:bCs/>
    </w:rPr>
  </w:style>
  <w:style w:type="character" w:customStyle="1" w:styleId="apple-converted-space">
    <w:name w:val="apple-converted-space"/>
    <w:basedOn w:val="a0"/>
    <w:rsid w:val="00D4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&#1085;&#1086;&#1074;&#1086;&#1089;&#1090;&#1080;/9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E613-6F0E-4150-A888-7D683F46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№ 1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сайт</cp:lastModifiedBy>
  <cp:revision>21</cp:revision>
  <dcterms:created xsi:type="dcterms:W3CDTF">2013-01-22T08:10:00Z</dcterms:created>
  <dcterms:modified xsi:type="dcterms:W3CDTF">2024-04-24T06:41:00Z</dcterms:modified>
</cp:coreProperties>
</file>