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DC" w:rsidRDefault="00AA1ADC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AA00B8" w:rsidRDefault="00AA00B8" w:rsidP="00983227">
      <w:pPr>
        <w:rPr>
          <w:sz w:val="28"/>
          <w:szCs w:val="28"/>
          <w:lang w:val="ru-RU"/>
        </w:rPr>
      </w:pPr>
    </w:p>
    <w:p w:rsidR="00983227" w:rsidRPr="00983227" w:rsidRDefault="00983227" w:rsidP="00983227">
      <w:pPr>
        <w:ind w:left="4536"/>
        <w:jc w:val="both"/>
        <w:rPr>
          <w:sz w:val="28"/>
          <w:szCs w:val="28"/>
          <w:lang w:val="ru-RU"/>
        </w:rPr>
      </w:pPr>
      <w:r w:rsidRPr="00983227">
        <w:rPr>
          <w:sz w:val="28"/>
          <w:szCs w:val="28"/>
          <w:lang w:val="ru-RU"/>
        </w:rPr>
        <w:t xml:space="preserve">Приложение к приказу </w:t>
      </w:r>
    </w:p>
    <w:p w:rsidR="00983227" w:rsidRPr="00983227" w:rsidRDefault="00983227" w:rsidP="00983227">
      <w:pPr>
        <w:ind w:left="4536"/>
        <w:jc w:val="both"/>
        <w:rPr>
          <w:sz w:val="28"/>
          <w:szCs w:val="28"/>
          <w:lang w:val="ru-RU"/>
        </w:rPr>
      </w:pPr>
      <w:r w:rsidRPr="00983227">
        <w:rPr>
          <w:sz w:val="28"/>
          <w:szCs w:val="28"/>
          <w:lang w:val="ru-RU"/>
        </w:rPr>
        <w:t>МБОУ СОШ № 26 с. Краснокумского</w:t>
      </w:r>
    </w:p>
    <w:p w:rsidR="00983227" w:rsidRDefault="00983227" w:rsidP="00983227">
      <w:pPr>
        <w:ind w:left="4536"/>
        <w:jc w:val="both"/>
        <w:rPr>
          <w:sz w:val="28"/>
          <w:szCs w:val="28"/>
        </w:rPr>
      </w:pPr>
      <w:r w:rsidRPr="00617337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617337">
        <w:rPr>
          <w:sz w:val="28"/>
          <w:szCs w:val="28"/>
        </w:rPr>
        <w:t xml:space="preserve">.08.2019 года № </w:t>
      </w:r>
      <w:r>
        <w:rPr>
          <w:sz w:val="28"/>
          <w:szCs w:val="28"/>
          <w:u w:val="single"/>
        </w:rPr>
        <w:t>234</w:t>
      </w:r>
      <w:r w:rsidRPr="00716929">
        <w:rPr>
          <w:sz w:val="28"/>
          <w:szCs w:val="28"/>
          <w:u w:val="single"/>
        </w:rPr>
        <w:t xml:space="preserve"> </w:t>
      </w:r>
    </w:p>
    <w:p w:rsidR="00D5437D" w:rsidRPr="00D5437D" w:rsidRDefault="00D5437D" w:rsidP="00983227">
      <w:pPr>
        <w:ind w:left="4536"/>
        <w:rPr>
          <w:sz w:val="28"/>
          <w:szCs w:val="28"/>
          <w:lang w:val="ru-RU"/>
        </w:rPr>
      </w:pPr>
      <w:r w:rsidRPr="00D5437D">
        <w:rPr>
          <w:sz w:val="28"/>
          <w:szCs w:val="28"/>
          <w:lang w:val="ru-RU"/>
        </w:rPr>
        <w:t xml:space="preserve">                                                                              </w:t>
      </w:r>
    </w:p>
    <w:p w:rsidR="00D5437D" w:rsidRPr="00D5437D" w:rsidRDefault="00D5437D" w:rsidP="00AA00B8">
      <w:pPr>
        <w:ind w:right="560"/>
        <w:jc w:val="right"/>
        <w:rPr>
          <w:sz w:val="28"/>
          <w:szCs w:val="28"/>
          <w:lang w:val="ru-RU"/>
        </w:rPr>
      </w:pPr>
      <w:r w:rsidRPr="00D5437D">
        <w:rPr>
          <w:sz w:val="28"/>
          <w:szCs w:val="28"/>
          <w:lang w:val="ru-RU"/>
        </w:rPr>
        <w:t xml:space="preserve">                       </w:t>
      </w:r>
    </w:p>
    <w:p w:rsidR="00D5437D" w:rsidRPr="00D5437D" w:rsidRDefault="00D5437D" w:rsidP="00D5437D">
      <w:pPr>
        <w:rPr>
          <w:sz w:val="28"/>
          <w:szCs w:val="28"/>
          <w:lang w:val="ru-RU"/>
        </w:rPr>
      </w:pPr>
    </w:p>
    <w:p w:rsidR="00D5437D" w:rsidRPr="00D5437D" w:rsidRDefault="00D5437D" w:rsidP="00D5437D">
      <w:pPr>
        <w:rPr>
          <w:sz w:val="28"/>
          <w:szCs w:val="28"/>
          <w:lang w:val="ru-RU"/>
        </w:rPr>
      </w:pPr>
    </w:p>
    <w:p w:rsidR="0025201A" w:rsidRPr="00D5437D" w:rsidRDefault="0025201A" w:rsidP="00D5437D">
      <w:pPr>
        <w:rPr>
          <w:sz w:val="28"/>
          <w:szCs w:val="28"/>
          <w:lang w:val="ru-RU"/>
        </w:rPr>
      </w:pPr>
    </w:p>
    <w:p w:rsidR="00D5437D" w:rsidRPr="00D5437D" w:rsidRDefault="00D5437D" w:rsidP="00D5437D">
      <w:pPr>
        <w:rPr>
          <w:sz w:val="28"/>
          <w:szCs w:val="28"/>
          <w:lang w:val="ru-RU"/>
        </w:rPr>
      </w:pPr>
    </w:p>
    <w:p w:rsidR="00D5437D" w:rsidRPr="00D5437D" w:rsidRDefault="00D5437D" w:rsidP="00D5437D">
      <w:pPr>
        <w:rPr>
          <w:sz w:val="28"/>
          <w:szCs w:val="28"/>
          <w:lang w:val="ru-RU"/>
        </w:rPr>
      </w:pPr>
    </w:p>
    <w:p w:rsidR="00F00F2D" w:rsidRDefault="00F00F2D" w:rsidP="00AA00B8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Дополнительная общеобразовательная</w:t>
      </w:r>
    </w:p>
    <w:p w:rsidR="00D5437D" w:rsidRPr="0008630B" w:rsidRDefault="00F00F2D" w:rsidP="00AA00B8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общеразвивающая программа</w:t>
      </w:r>
      <w:r w:rsidR="00CF1408">
        <w:rPr>
          <w:sz w:val="32"/>
          <w:szCs w:val="32"/>
          <w:lang w:val="ru-RU"/>
        </w:rPr>
        <w:t xml:space="preserve"> </w:t>
      </w:r>
      <w:r w:rsidR="00AA00B8">
        <w:rPr>
          <w:sz w:val="32"/>
          <w:szCs w:val="32"/>
          <w:lang w:val="ru-RU"/>
        </w:rPr>
        <w:t xml:space="preserve"> </w:t>
      </w:r>
    </w:p>
    <w:p w:rsidR="00D5437D" w:rsidRDefault="00D5437D" w:rsidP="00D5437D">
      <w:pPr>
        <w:jc w:val="center"/>
        <w:rPr>
          <w:sz w:val="32"/>
          <w:szCs w:val="32"/>
          <w:lang w:val="ru-RU"/>
        </w:rPr>
      </w:pPr>
      <w:r w:rsidRPr="0008630B">
        <w:rPr>
          <w:sz w:val="32"/>
          <w:szCs w:val="32"/>
          <w:lang w:val="ru-RU"/>
        </w:rPr>
        <w:t>ес</w:t>
      </w:r>
      <w:r w:rsidR="00F00F2D">
        <w:rPr>
          <w:sz w:val="32"/>
          <w:szCs w:val="32"/>
          <w:lang w:val="ru-RU"/>
        </w:rPr>
        <w:t>тественнонаучной направленности</w:t>
      </w:r>
    </w:p>
    <w:p w:rsidR="00F00F2D" w:rsidRPr="0008630B" w:rsidRDefault="00F00F2D" w:rsidP="00D5437D">
      <w:pPr>
        <w:jc w:val="center"/>
        <w:rPr>
          <w:sz w:val="32"/>
          <w:szCs w:val="32"/>
          <w:lang w:val="ru-RU"/>
        </w:rPr>
      </w:pPr>
      <w:r w:rsidRPr="0008630B">
        <w:rPr>
          <w:sz w:val="32"/>
          <w:szCs w:val="32"/>
          <w:lang w:val="ru-RU"/>
        </w:rPr>
        <w:t>«Юный эколог»</w:t>
      </w:r>
    </w:p>
    <w:p w:rsidR="00D5437D" w:rsidRDefault="00F00F2D" w:rsidP="00D5437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 обучающ</w:t>
      </w:r>
      <w:r w:rsidR="004B3380">
        <w:rPr>
          <w:sz w:val="28"/>
          <w:szCs w:val="28"/>
          <w:lang w:val="ru-RU"/>
        </w:rPr>
        <w:t>ихся 7-10 лет, срок реализации 1 год</w:t>
      </w:r>
    </w:p>
    <w:p w:rsidR="00F00F2D" w:rsidRPr="00D5437D" w:rsidRDefault="00F00F2D" w:rsidP="00D5437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( 1 час в неделю)</w:t>
      </w:r>
    </w:p>
    <w:p w:rsidR="00D5437D" w:rsidRPr="00D5437D" w:rsidRDefault="00D5437D" w:rsidP="00D5437D">
      <w:pPr>
        <w:rPr>
          <w:sz w:val="28"/>
          <w:szCs w:val="28"/>
          <w:lang w:val="ru-RU"/>
        </w:rPr>
      </w:pPr>
    </w:p>
    <w:p w:rsidR="00D5437D" w:rsidRPr="00D5437D" w:rsidRDefault="00D5437D" w:rsidP="00D5437D">
      <w:pPr>
        <w:rPr>
          <w:sz w:val="28"/>
          <w:szCs w:val="28"/>
          <w:lang w:val="ru-RU"/>
        </w:rPr>
      </w:pPr>
    </w:p>
    <w:p w:rsidR="00D5437D" w:rsidRPr="00D5437D" w:rsidRDefault="00D5437D" w:rsidP="00D5437D">
      <w:pPr>
        <w:rPr>
          <w:sz w:val="28"/>
          <w:szCs w:val="28"/>
          <w:lang w:val="ru-RU"/>
        </w:rPr>
      </w:pPr>
    </w:p>
    <w:p w:rsidR="00D5437D" w:rsidRPr="00D5437D" w:rsidRDefault="00D5437D" w:rsidP="00D5437D">
      <w:pPr>
        <w:rPr>
          <w:sz w:val="28"/>
          <w:szCs w:val="28"/>
          <w:lang w:val="ru-RU"/>
        </w:rPr>
      </w:pPr>
    </w:p>
    <w:p w:rsidR="00D5437D" w:rsidRPr="00D5437D" w:rsidRDefault="00D5437D" w:rsidP="00D5437D">
      <w:pPr>
        <w:jc w:val="right"/>
        <w:rPr>
          <w:sz w:val="28"/>
          <w:szCs w:val="28"/>
          <w:lang w:val="ru-RU"/>
        </w:rPr>
      </w:pPr>
      <w:r w:rsidRPr="00D5437D">
        <w:rPr>
          <w:sz w:val="28"/>
          <w:szCs w:val="28"/>
          <w:lang w:val="ru-RU"/>
        </w:rPr>
        <w:t xml:space="preserve">                                    </w:t>
      </w:r>
    </w:p>
    <w:p w:rsidR="00D5437D" w:rsidRPr="00D5437D" w:rsidRDefault="00D5437D" w:rsidP="00D5437D">
      <w:pPr>
        <w:jc w:val="right"/>
        <w:rPr>
          <w:sz w:val="28"/>
          <w:szCs w:val="28"/>
          <w:lang w:val="ru-RU"/>
        </w:rPr>
      </w:pPr>
      <w:r w:rsidRPr="00D5437D">
        <w:rPr>
          <w:sz w:val="28"/>
          <w:szCs w:val="28"/>
          <w:lang w:val="ru-RU"/>
        </w:rPr>
        <w:t xml:space="preserve"> </w:t>
      </w:r>
    </w:p>
    <w:p w:rsidR="00F00F2D" w:rsidRDefault="00F00F2D" w:rsidP="00F00F2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Автор – составитель:</w:t>
      </w:r>
      <w:r w:rsidRPr="00F00F2D">
        <w:rPr>
          <w:b/>
          <w:sz w:val="28"/>
          <w:szCs w:val="28"/>
          <w:lang w:val="ru-RU"/>
        </w:rPr>
        <w:t xml:space="preserve"> </w:t>
      </w:r>
      <w:r w:rsidRPr="0025201A">
        <w:rPr>
          <w:b/>
          <w:sz w:val="28"/>
          <w:szCs w:val="28"/>
          <w:lang w:val="ru-RU"/>
        </w:rPr>
        <w:t>Купреева</w:t>
      </w:r>
      <w:r w:rsidRPr="00F00F2D">
        <w:rPr>
          <w:b/>
          <w:sz w:val="28"/>
          <w:szCs w:val="28"/>
          <w:lang w:val="ru-RU"/>
        </w:rPr>
        <w:t xml:space="preserve"> </w:t>
      </w:r>
      <w:r w:rsidRPr="0025201A">
        <w:rPr>
          <w:b/>
          <w:sz w:val="28"/>
          <w:szCs w:val="28"/>
          <w:lang w:val="ru-RU"/>
        </w:rPr>
        <w:t>Светлана Николаевна</w:t>
      </w:r>
    </w:p>
    <w:p w:rsidR="00F00F2D" w:rsidRDefault="00F00F2D" w:rsidP="00F00F2D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</w:p>
    <w:p w:rsidR="00AA00B8" w:rsidRPr="00F00F2D" w:rsidRDefault="00F00F2D" w:rsidP="00F00F2D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</w:t>
      </w:r>
    </w:p>
    <w:p w:rsidR="00AA00B8" w:rsidRPr="00D5437D" w:rsidRDefault="0025201A" w:rsidP="00F00F2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AA00B8">
        <w:rPr>
          <w:sz w:val="28"/>
          <w:szCs w:val="28"/>
          <w:lang w:val="ru-RU"/>
        </w:rPr>
        <w:t>читель начальных классов</w:t>
      </w:r>
    </w:p>
    <w:p w:rsidR="00D5437D" w:rsidRPr="00D5437D" w:rsidRDefault="00D5437D" w:rsidP="00D5437D">
      <w:pPr>
        <w:jc w:val="center"/>
        <w:rPr>
          <w:sz w:val="28"/>
          <w:szCs w:val="28"/>
          <w:lang w:val="ru-RU"/>
        </w:rPr>
      </w:pPr>
      <w:r w:rsidRPr="00D5437D">
        <w:rPr>
          <w:sz w:val="28"/>
          <w:szCs w:val="28"/>
          <w:lang w:val="ru-RU"/>
        </w:rPr>
        <w:t xml:space="preserve">                                                                            </w:t>
      </w:r>
    </w:p>
    <w:p w:rsidR="00D5437D" w:rsidRPr="00D5437D" w:rsidRDefault="00D5437D" w:rsidP="00D5437D">
      <w:pPr>
        <w:rPr>
          <w:sz w:val="28"/>
          <w:szCs w:val="28"/>
          <w:lang w:val="ru-RU"/>
        </w:rPr>
      </w:pPr>
    </w:p>
    <w:p w:rsidR="00D5437D" w:rsidRPr="00D5437D" w:rsidRDefault="00D5437D" w:rsidP="00D5437D">
      <w:pPr>
        <w:rPr>
          <w:sz w:val="28"/>
          <w:szCs w:val="28"/>
          <w:lang w:val="ru-RU"/>
        </w:rPr>
      </w:pPr>
    </w:p>
    <w:p w:rsidR="00D5437D" w:rsidRPr="00D5437D" w:rsidRDefault="00D5437D" w:rsidP="00D5437D">
      <w:pPr>
        <w:rPr>
          <w:sz w:val="28"/>
          <w:szCs w:val="28"/>
          <w:lang w:val="ru-RU"/>
        </w:rPr>
      </w:pPr>
    </w:p>
    <w:p w:rsidR="00D5437D" w:rsidRPr="00D5437D" w:rsidRDefault="00D5437D" w:rsidP="00D5437D">
      <w:pPr>
        <w:rPr>
          <w:sz w:val="28"/>
          <w:szCs w:val="28"/>
          <w:lang w:val="ru-RU"/>
        </w:rPr>
      </w:pPr>
    </w:p>
    <w:p w:rsidR="00D5437D" w:rsidRPr="00D5437D" w:rsidRDefault="00D5437D" w:rsidP="00D5437D">
      <w:pPr>
        <w:rPr>
          <w:sz w:val="28"/>
          <w:szCs w:val="28"/>
          <w:lang w:val="ru-RU"/>
        </w:rPr>
      </w:pPr>
    </w:p>
    <w:p w:rsidR="00D5437D" w:rsidRDefault="00D5437D" w:rsidP="00D5437D">
      <w:pPr>
        <w:rPr>
          <w:sz w:val="28"/>
          <w:szCs w:val="28"/>
          <w:lang w:val="ru-RU"/>
        </w:rPr>
      </w:pPr>
    </w:p>
    <w:p w:rsidR="0025201A" w:rsidRDefault="0025201A" w:rsidP="00D5437D">
      <w:pPr>
        <w:rPr>
          <w:sz w:val="28"/>
          <w:szCs w:val="28"/>
          <w:lang w:val="ru-RU"/>
        </w:rPr>
      </w:pPr>
    </w:p>
    <w:p w:rsidR="0025201A" w:rsidRDefault="0025201A" w:rsidP="0025201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с.Краснокумское</w:t>
      </w:r>
    </w:p>
    <w:p w:rsidR="0025201A" w:rsidRPr="00D5437D" w:rsidRDefault="00F34213" w:rsidP="0025201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2020</w:t>
      </w:r>
      <w:r w:rsidR="0025201A">
        <w:rPr>
          <w:sz w:val="28"/>
          <w:szCs w:val="28"/>
          <w:lang w:val="ru-RU"/>
        </w:rPr>
        <w:t>г</w:t>
      </w:r>
    </w:p>
    <w:p w:rsidR="00D5437D" w:rsidRPr="00D5437D" w:rsidRDefault="00D5437D" w:rsidP="00D5437D">
      <w:pPr>
        <w:jc w:val="right"/>
        <w:rPr>
          <w:sz w:val="28"/>
          <w:szCs w:val="28"/>
          <w:lang w:val="ru-RU"/>
        </w:rPr>
      </w:pPr>
    </w:p>
    <w:p w:rsidR="00D5437D" w:rsidRPr="00D5437D" w:rsidRDefault="00D5437D" w:rsidP="00D5437D">
      <w:pPr>
        <w:jc w:val="right"/>
        <w:rPr>
          <w:sz w:val="28"/>
          <w:szCs w:val="28"/>
          <w:lang w:val="ru-RU"/>
        </w:rPr>
      </w:pPr>
    </w:p>
    <w:p w:rsidR="00D5437D" w:rsidRPr="00D5437D" w:rsidRDefault="00D5437D" w:rsidP="00D5437D">
      <w:pPr>
        <w:jc w:val="right"/>
        <w:rPr>
          <w:sz w:val="28"/>
          <w:szCs w:val="28"/>
          <w:lang w:val="ru-RU"/>
        </w:rPr>
      </w:pPr>
    </w:p>
    <w:p w:rsidR="00D5437D" w:rsidRPr="00D5437D" w:rsidRDefault="00D5437D" w:rsidP="00D5437D">
      <w:pPr>
        <w:rPr>
          <w:sz w:val="28"/>
          <w:szCs w:val="28"/>
          <w:lang w:val="ru-RU"/>
        </w:rPr>
      </w:pPr>
      <w:r w:rsidRPr="00D5437D">
        <w:rPr>
          <w:sz w:val="28"/>
          <w:szCs w:val="28"/>
          <w:lang w:val="ru-RU"/>
        </w:rPr>
        <w:t xml:space="preserve">                                                           </w:t>
      </w:r>
    </w:p>
    <w:p w:rsidR="00983227" w:rsidRDefault="00D5437D" w:rsidP="0025201A">
      <w:pPr>
        <w:rPr>
          <w:sz w:val="28"/>
          <w:szCs w:val="28"/>
          <w:lang w:val="ru-RU"/>
        </w:rPr>
      </w:pPr>
      <w:r w:rsidRPr="00D5437D">
        <w:rPr>
          <w:sz w:val="28"/>
          <w:szCs w:val="28"/>
          <w:lang w:val="ru-RU"/>
        </w:rPr>
        <w:t xml:space="preserve">                                                   </w:t>
      </w:r>
    </w:p>
    <w:p w:rsidR="00CF1408" w:rsidRDefault="00D5437D" w:rsidP="0025201A">
      <w:pPr>
        <w:rPr>
          <w:sz w:val="28"/>
          <w:szCs w:val="28"/>
          <w:lang w:val="ru-RU"/>
        </w:rPr>
      </w:pPr>
      <w:r w:rsidRPr="00D5437D">
        <w:rPr>
          <w:sz w:val="28"/>
          <w:szCs w:val="28"/>
          <w:lang w:val="ru-RU"/>
        </w:rPr>
        <w:t xml:space="preserve">      </w:t>
      </w:r>
    </w:p>
    <w:p w:rsidR="00CF1408" w:rsidRDefault="00CF1408" w:rsidP="00D5437D">
      <w:pPr>
        <w:jc w:val="center"/>
        <w:rPr>
          <w:b/>
          <w:color w:val="000000"/>
          <w:sz w:val="28"/>
          <w:szCs w:val="28"/>
          <w:lang w:val="ru-RU"/>
        </w:rPr>
      </w:pPr>
    </w:p>
    <w:p w:rsidR="005B74BF" w:rsidRDefault="005B74BF" w:rsidP="00D5437D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>Содержание.</w:t>
      </w:r>
    </w:p>
    <w:p w:rsidR="00F16280" w:rsidRDefault="005B74BF" w:rsidP="005B74BF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</w:t>
      </w:r>
      <w:r w:rsidR="00FC6FD4">
        <w:rPr>
          <w:b/>
          <w:color w:val="000000"/>
          <w:sz w:val="28"/>
          <w:szCs w:val="28"/>
          <w:lang w:val="ru-RU"/>
        </w:rPr>
        <w:t xml:space="preserve">      </w:t>
      </w:r>
      <w:r w:rsidR="000823C2" w:rsidRPr="005B74BF">
        <w:rPr>
          <w:b/>
          <w:color w:val="000000"/>
          <w:sz w:val="28"/>
          <w:szCs w:val="28"/>
          <w:lang w:val="ru-RU"/>
        </w:rPr>
        <w:t>Введение</w:t>
      </w:r>
      <w:r w:rsidR="00AA1ADC">
        <w:rPr>
          <w:b/>
          <w:color w:val="000000"/>
          <w:sz w:val="28"/>
          <w:szCs w:val="28"/>
          <w:lang w:val="ru-RU"/>
        </w:rPr>
        <w:t>……………………………………………………………………</w:t>
      </w:r>
      <w:r w:rsidR="00072554">
        <w:rPr>
          <w:b/>
          <w:color w:val="000000"/>
          <w:sz w:val="28"/>
          <w:szCs w:val="28"/>
          <w:lang w:val="ru-RU"/>
        </w:rPr>
        <w:t>3</w:t>
      </w:r>
    </w:p>
    <w:p w:rsidR="000823C2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b/>
          <w:color w:val="000000"/>
          <w:sz w:val="28"/>
          <w:szCs w:val="28"/>
          <w:lang w:val="ru-RU"/>
        </w:rPr>
        <w:t>2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="00FC6FD4">
        <w:rPr>
          <w:b/>
          <w:color w:val="000000"/>
          <w:sz w:val="28"/>
          <w:szCs w:val="28"/>
          <w:lang w:val="ru-RU"/>
        </w:rPr>
        <w:t xml:space="preserve">     </w:t>
      </w:r>
      <w:r w:rsidR="000823C2" w:rsidRPr="005B74BF">
        <w:rPr>
          <w:b/>
          <w:color w:val="000000"/>
          <w:sz w:val="28"/>
          <w:szCs w:val="28"/>
          <w:lang w:val="ru-RU"/>
        </w:rPr>
        <w:t>Пояснительная записка</w:t>
      </w:r>
      <w:r w:rsidR="00072554">
        <w:rPr>
          <w:b/>
          <w:color w:val="000000"/>
          <w:sz w:val="28"/>
          <w:szCs w:val="28"/>
          <w:lang w:val="ru-RU"/>
        </w:rPr>
        <w:t>………………………………………………….3</w:t>
      </w:r>
      <w:r w:rsidR="003116FC" w:rsidRPr="005B74BF">
        <w:rPr>
          <w:color w:val="000000"/>
          <w:sz w:val="28"/>
          <w:szCs w:val="28"/>
          <w:lang w:val="ru-RU"/>
        </w:rPr>
        <w:t xml:space="preserve"> </w:t>
      </w:r>
    </w:p>
    <w:p w:rsidR="005B74BF" w:rsidRPr="006F3434" w:rsidRDefault="00FC6FD4" w:rsidP="005B74BF">
      <w:pPr>
        <w:jc w:val="both"/>
        <w:rPr>
          <w:color w:val="000000"/>
          <w:sz w:val="28"/>
          <w:szCs w:val="28"/>
          <w:lang w:val="ru-RU"/>
        </w:rPr>
      </w:pPr>
      <w:r w:rsidRPr="006F3434">
        <w:rPr>
          <w:rStyle w:val="ac"/>
          <w:b w:val="0"/>
          <w:color w:val="000000"/>
          <w:sz w:val="28"/>
          <w:szCs w:val="28"/>
          <w:lang w:val="ru-RU"/>
        </w:rPr>
        <w:t xml:space="preserve">2.1   </w:t>
      </w:r>
      <w:r w:rsidR="006F592B" w:rsidRPr="006F3434">
        <w:rPr>
          <w:rStyle w:val="ac"/>
          <w:b w:val="0"/>
          <w:color w:val="000000"/>
          <w:sz w:val="28"/>
          <w:szCs w:val="28"/>
          <w:lang w:val="ru-RU"/>
        </w:rPr>
        <w:t>Новизна программы</w:t>
      </w:r>
      <w:r w:rsidR="00072554" w:rsidRPr="006F3434">
        <w:rPr>
          <w:rStyle w:val="ac"/>
          <w:b w:val="0"/>
          <w:color w:val="000000"/>
          <w:sz w:val="28"/>
          <w:szCs w:val="28"/>
          <w:lang w:val="ru-RU"/>
        </w:rPr>
        <w:t>……………………………………………………</w:t>
      </w:r>
      <w:r w:rsidR="006F3434" w:rsidRPr="006F3434">
        <w:rPr>
          <w:rStyle w:val="ac"/>
          <w:b w:val="0"/>
          <w:color w:val="000000"/>
          <w:sz w:val="28"/>
          <w:szCs w:val="28"/>
          <w:lang w:val="ru-RU"/>
        </w:rPr>
        <w:t>...</w:t>
      </w:r>
      <w:r w:rsidR="006F3434">
        <w:rPr>
          <w:rStyle w:val="ac"/>
          <w:b w:val="0"/>
          <w:color w:val="000000"/>
          <w:sz w:val="28"/>
          <w:szCs w:val="28"/>
          <w:lang w:val="ru-RU"/>
        </w:rPr>
        <w:t>...</w:t>
      </w:r>
      <w:r w:rsidR="00072554" w:rsidRPr="006F3434">
        <w:rPr>
          <w:rStyle w:val="ac"/>
          <w:b w:val="0"/>
          <w:color w:val="000000"/>
          <w:sz w:val="28"/>
          <w:szCs w:val="28"/>
          <w:lang w:val="ru-RU"/>
        </w:rPr>
        <w:t>4</w:t>
      </w:r>
      <w:r w:rsidR="006F592B" w:rsidRPr="006F3434">
        <w:rPr>
          <w:rStyle w:val="apple-converted-space"/>
          <w:bCs/>
          <w:color w:val="000000"/>
          <w:sz w:val="28"/>
          <w:szCs w:val="28"/>
        </w:rPr>
        <w:t> </w:t>
      </w:r>
      <w:r w:rsidR="006F592B" w:rsidRPr="006F3434">
        <w:rPr>
          <w:color w:val="000000"/>
          <w:sz w:val="28"/>
          <w:szCs w:val="28"/>
          <w:lang w:val="ru-RU"/>
        </w:rPr>
        <w:t xml:space="preserve"> </w:t>
      </w:r>
    </w:p>
    <w:p w:rsidR="006F592B" w:rsidRPr="006F3434" w:rsidRDefault="00FC6FD4" w:rsidP="005B74BF">
      <w:pPr>
        <w:jc w:val="both"/>
        <w:rPr>
          <w:rStyle w:val="c3"/>
          <w:color w:val="000000"/>
          <w:sz w:val="28"/>
          <w:szCs w:val="28"/>
          <w:lang w:val="ru-RU"/>
        </w:rPr>
      </w:pPr>
      <w:r w:rsidRPr="006F3434">
        <w:rPr>
          <w:rStyle w:val="ac"/>
          <w:b w:val="0"/>
          <w:color w:val="000000"/>
          <w:sz w:val="28"/>
          <w:szCs w:val="28"/>
          <w:lang w:val="ru-RU"/>
        </w:rPr>
        <w:t xml:space="preserve">2.2   </w:t>
      </w:r>
      <w:r w:rsidR="006F592B" w:rsidRPr="006F3434">
        <w:rPr>
          <w:rStyle w:val="ac"/>
          <w:b w:val="0"/>
          <w:color w:val="000000"/>
          <w:sz w:val="28"/>
          <w:szCs w:val="28"/>
          <w:lang w:val="ru-RU"/>
        </w:rPr>
        <w:t>Отличительная особенность программы</w:t>
      </w:r>
      <w:r w:rsidR="00072554" w:rsidRPr="006F3434">
        <w:rPr>
          <w:rStyle w:val="ac"/>
          <w:b w:val="0"/>
          <w:color w:val="000000"/>
          <w:sz w:val="28"/>
          <w:szCs w:val="28"/>
          <w:lang w:val="ru-RU"/>
        </w:rPr>
        <w:t>……………………………</w:t>
      </w:r>
      <w:r w:rsidR="006F3434" w:rsidRPr="006F3434">
        <w:rPr>
          <w:rStyle w:val="ac"/>
          <w:b w:val="0"/>
          <w:color w:val="000000"/>
          <w:sz w:val="28"/>
          <w:szCs w:val="28"/>
          <w:lang w:val="ru-RU"/>
        </w:rPr>
        <w:t>...</w:t>
      </w:r>
      <w:r w:rsidR="006F3434">
        <w:rPr>
          <w:rStyle w:val="ac"/>
          <w:b w:val="0"/>
          <w:color w:val="000000"/>
          <w:sz w:val="28"/>
          <w:szCs w:val="28"/>
          <w:lang w:val="ru-RU"/>
        </w:rPr>
        <w:t>.....</w:t>
      </w:r>
      <w:r w:rsidR="00072554" w:rsidRPr="006F3434">
        <w:rPr>
          <w:rStyle w:val="ac"/>
          <w:b w:val="0"/>
          <w:color w:val="000000"/>
          <w:sz w:val="28"/>
          <w:szCs w:val="28"/>
          <w:lang w:val="ru-RU"/>
        </w:rPr>
        <w:t>4</w:t>
      </w:r>
      <w:r w:rsidR="006F592B" w:rsidRPr="006F3434">
        <w:rPr>
          <w:rStyle w:val="apple-converted-space"/>
          <w:color w:val="000000"/>
          <w:sz w:val="28"/>
          <w:szCs w:val="28"/>
        </w:rPr>
        <w:t> </w:t>
      </w:r>
    </w:p>
    <w:p w:rsidR="006F3434" w:rsidRDefault="00FC6FD4" w:rsidP="005B74BF">
      <w:pPr>
        <w:pStyle w:val="ab"/>
        <w:shd w:val="clear" w:color="auto" w:fill="FFFFFF"/>
        <w:tabs>
          <w:tab w:val="center" w:pos="4677"/>
        </w:tabs>
        <w:spacing w:before="0" w:beforeAutospacing="0" w:after="116" w:afterAutospacing="0"/>
        <w:jc w:val="both"/>
        <w:rPr>
          <w:rStyle w:val="ac"/>
          <w:b w:val="0"/>
          <w:color w:val="000000"/>
          <w:sz w:val="28"/>
          <w:szCs w:val="28"/>
        </w:rPr>
      </w:pPr>
      <w:r w:rsidRPr="006F3434">
        <w:rPr>
          <w:rStyle w:val="ac"/>
          <w:b w:val="0"/>
          <w:color w:val="000000"/>
          <w:sz w:val="28"/>
          <w:szCs w:val="28"/>
        </w:rPr>
        <w:t xml:space="preserve">2.3   </w:t>
      </w:r>
      <w:r w:rsidR="006F592B" w:rsidRPr="006F3434">
        <w:rPr>
          <w:rStyle w:val="ac"/>
          <w:b w:val="0"/>
          <w:color w:val="000000"/>
          <w:sz w:val="28"/>
          <w:szCs w:val="28"/>
        </w:rPr>
        <w:t>Актуальность и педагогическая целесообразность</w:t>
      </w:r>
      <w:r w:rsidR="00072554" w:rsidRPr="006F3434">
        <w:rPr>
          <w:rStyle w:val="ac"/>
          <w:b w:val="0"/>
          <w:color w:val="000000"/>
          <w:sz w:val="28"/>
          <w:szCs w:val="28"/>
        </w:rPr>
        <w:t>…………………</w:t>
      </w:r>
      <w:r w:rsidR="006F3434">
        <w:rPr>
          <w:rStyle w:val="ac"/>
          <w:b w:val="0"/>
          <w:color w:val="000000"/>
          <w:sz w:val="28"/>
          <w:szCs w:val="28"/>
        </w:rPr>
        <w:t>…...</w:t>
      </w:r>
      <w:r w:rsidR="00072554" w:rsidRPr="006F3434">
        <w:rPr>
          <w:rStyle w:val="ac"/>
          <w:b w:val="0"/>
          <w:color w:val="000000"/>
          <w:sz w:val="28"/>
          <w:szCs w:val="28"/>
        </w:rPr>
        <w:t>4</w:t>
      </w:r>
      <w:r w:rsidR="005B74BF" w:rsidRPr="006F3434">
        <w:rPr>
          <w:rStyle w:val="ac"/>
          <w:b w:val="0"/>
          <w:color w:val="000000"/>
          <w:sz w:val="28"/>
          <w:szCs w:val="28"/>
        </w:rPr>
        <w:t xml:space="preserve"> </w:t>
      </w:r>
    </w:p>
    <w:p w:rsidR="005B74BF" w:rsidRPr="006F3434" w:rsidRDefault="00FC6FD4" w:rsidP="005B74BF">
      <w:pPr>
        <w:pStyle w:val="ab"/>
        <w:shd w:val="clear" w:color="auto" w:fill="FFFFFF"/>
        <w:tabs>
          <w:tab w:val="center" w:pos="4677"/>
        </w:tabs>
        <w:spacing w:before="0" w:beforeAutospacing="0" w:after="116" w:afterAutospacing="0"/>
        <w:jc w:val="both"/>
        <w:rPr>
          <w:bCs/>
          <w:color w:val="000000"/>
          <w:sz w:val="28"/>
          <w:szCs w:val="28"/>
        </w:rPr>
      </w:pPr>
      <w:r w:rsidRPr="006F3434">
        <w:rPr>
          <w:color w:val="000000"/>
          <w:sz w:val="28"/>
          <w:szCs w:val="28"/>
        </w:rPr>
        <w:t xml:space="preserve">2.4   </w:t>
      </w:r>
      <w:r w:rsidR="008C4828" w:rsidRPr="006F3434">
        <w:rPr>
          <w:color w:val="000000"/>
          <w:sz w:val="28"/>
          <w:szCs w:val="28"/>
        </w:rPr>
        <w:t>Срок реализации программы</w:t>
      </w:r>
      <w:r w:rsidR="00072554" w:rsidRPr="006F3434">
        <w:rPr>
          <w:color w:val="000000"/>
          <w:sz w:val="28"/>
          <w:szCs w:val="28"/>
        </w:rPr>
        <w:t>……………………………………………</w:t>
      </w:r>
      <w:r w:rsidR="006F3434">
        <w:rPr>
          <w:color w:val="000000"/>
          <w:sz w:val="28"/>
          <w:szCs w:val="28"/>
        </w:rPr>
        <w:t>…</w:t>
      </w:r>
      <w:r w:rsidR="00072554" w:rsidRPr="006F3434">
        <w:rPr>
          <w:color w:val="000000"/>
          <w:sz w:val="28"/>
          <w:szCs w:val="28"/>
        </w:rPr>
        <w:t>5</w:t>
      </w:r>
    </w:p>
    <w:p w:rsidR="00AF7997" w:rsidRPr="006F3434" w:rsidRDefault="00FC6FD4" w:rsidP="005B74BF">
      <w:pPr>
        <w:jc w:val="both"/>
        <w:rPr>
          <w:color w:val="000000"/>
          <w:sz w:val="28"/>
          <w:szCs w:val="28"/>
          <w:lang w:val="ru-RU"/>
        </w:rPr>
      </w:pPr>
      <w:r w:rsidRPr="006F3434">
        <w:rPr>
          <w:color w:val="000000"/>
          <w:sz w:val="28"/>
          <w:szCs w:val="28"/>
          <w:lang w:val="ru-RU"/>
        </w:rPr>
        <w:t xml:space="preserve">2.5   </w:t>
      </w:r>
      <w:r w:rsidR="005B74BF" w:rsidRPr="006F3434">
        <w:rPr>
          <w:color w:val="000000"/>
          <w:sz w:val="28"/>
          <w:szCs w:val="28"/>
          <w:lang w:val="ru-RU"/>
        </w:rPr>
        <w:t>Цель программы</w:t>
      </w:r>
      <w:r w:rsidR="00072554" w:rsidRPr="006F3434">
        <w:rPr>
          <w:color w:val="000000"/>
          <w:sz w:val="28"/>
          <w:szCs w:val="28"/>
          <w:lang w:val="ru-RU"/>
        </w:rPr>
        <w:t>…………………………………………………………</w:t>
      </w:r>
      <w:r w:rsidR="006F3434">
        <w:rPr>
          <w:color w:val="000000"/>
          <w:sz w:val="28"/>
          <w:szCs w:val="28"/>
          <w:lang w:val="ru-RU"/>
        </w:rPr>
        <w:t>….</w:t>
      </w:r>
      <w:r w:rsidR="00072554" w:rsidRPr="006F3434">
        <w:rPr>
          <w:color w:val="000000"/>
          <w:sz w:val="28"/>
          <w:szCs w:val="28"/>
          <w:lang w:val="ru-RU"/>
        </w:rPr>
        <w:t>5</w:t>
      </w:r>
    </w:p>
    <w:p w:rsidR="00283510" w:rsidRPr="006F3434" w:rsidRDefault="00FC6FD4" w:rsidP="005B74BF">
      <w:pPr>
        <w:jc w:val="both"/>
        <w:rPr>
          <w:color w:val="000000"/>
          <w:sz w:val="28"/>
          <w:szCs w:val="28"/>
          <w:lang w:val="ru-RU"/>
        </w:rPr>
      </w:pPr>
      <w:r w:rsidRPr="006F3434">
        <w:rPr>
          <w:color w:val="000000"/>
          <w:sz w:val="28"/>
          <w:szCs w:val="28"/>
          <w:lang w:val="ru-RU"/>
        </w:rPr>
        <w:t xml:space="preserve">2.6   </w:t>
      </w:r>
      <w:r w:rsidR="00283510" w:rsidRPr="006F3434">
        <w:rPr>
          <w:color w:val="000000"/>
          <w:sz w:val="28"/>
          <w:szCs w:val="28"/>
          <w:lang w:val="ru-RU"/>
        </w:rPr>
        <w:t>Задачи программы</w:t>
      </w:r>
      <w:r w:rsidR="00072554" w:rsidRPr="006F3434">
        <w:rPr>
          <w:color w:val="000000"/>
          <w:sz w:val="28"/>
          <w:szCs w:val="28"/>
          <w:lang w:val="ru-RU"/>
        </w:rPr>
        <w:t>………………………………………………………</w:t>
      </w:r>
      <w:r w:rsidR="006F3434">
        <w:rPr>
          <w:color w:val="000000"/>
          <w:sz w:val="28"/>
          <w:szCs w:val="28"/>
          <w:lang w:val="ru-RU"/>
        </w:rPr>
        <w:t>…..</w:t>
      </w:r>
      <w:r w:rsidR="00072554" w:rsidRPr="006F3434">
        <w:rPr>
          <w:color w:val="000000"/>
          <w:sz w:val="28"/>
          <w:szCs w:val="28"/>
          <w:lang w:val="ru-RU"/>
        </w:rPr>
        <w:t>5</w:t>
      </w:r>
    </w:p>
    <w:p w:rsidR="0096501C" w:rsidRPr="006F3434" w:rsidRDefault="00FC6FD4" w:rsidP="005B74BF">
      <w:pPr>
        <w:shd w:val="clear" w:color="auto" w:fill="FFFFFF"/>
        <w:ind w:left="8"/>
        <w:jc w:val="both"/>
        <w:rPr>
          <w:color w:val="000000"/>
          <w:sz w:val="28"/>
          <w:szCs w:val="28"/>
          <w:lang w:val="ru-RU"/>
        </w:rPr>
      </w:pPr>
      <w:r w:rsidRPr="006F3434">
        <w:rPr>
          <w:rStyle w:val="c3"/>
          <w:bCs/>
          <w:color w:val="000000"/>
          <w:sz w:val="28"/>
          <w:szCs w:val="28"/>
          <w:lang w:val="ru-RU"/>
        </w:rPr>
        <w:t xml:space="preserve">2.7   </w:t>
      </w:r>
      <w:r w:rsidR="006F592B" w:rsidRPr="006F3434">
        <w:rPr>
          <w:rStyle w:val="c3"/>
          <w:bCs/>
          <w:color w:val="000000"/>
          <w:sz w:val="28"/>
          <w:szCs w:val="28"/>
          <w:lang w:val="ru-RU"/>
        </w:rPr>
        <w:t>Специфик</w:t>
      </w:r>
      <w:r w:rsidR="005B74BF" w:rsidRPr="006F3434">
        <w:rPr>
          <w:rStyle w:val="c3"/>
          <w:bCs/>
          <w:color w:val="000000"/>
          <w:sz w:val="28"/>
          <w:szCs w:val="28"/>
          <w:lang w:val="ru-RU"/>
        </w:rPr>
        <w:t>а</w:t>
      </w:r>
      <w:r w:rsidR="006F592B" w:rsidRPr="006F3434">
        <w:rPr>
          <w:rStyle w:val="apple-converted-space"/>
          <w:bCs/>
          <w:color w:val="000000"/>
          <w:sz w:val="28"/>
          <w:szCs w:val="28"/>
        </w:rPr>
        <w:t> </w:t>
      </w:r>
      <w:r w:rsidR="006F592B" w:rsidRPr="006F3434">
        <w:rPr>
          <w:rStyle w:val="c9"/>
          <w:color w:val="000000"/>
          <w:sz w:val="28"/>
          <w:szCs w:val="28"/>
          <w:lang w:val="ru-RU"/>
        </w:rPr>
        <w:t>занятий</w:t>
      </w:r>
      <w:r w:rsidR="00072554" w:rsidRPr="006F3434">
        <w:rPr>
          <w:rStyle w:val="c9"/>
          <w:color w:val="000000"/>
          <w:sz w:val="28"/>
          <w:szCs w:val="28"/>
          <w:lang w:val="ru-RU"/>
        </w:rPr>
        <w:t>………………………………………………………</w:t>
      </w:r>
      <w:r w:rsidR="006F3434">
        <w:rPr>
          <w:rStyle w:val="c9"/>
          <w:color w:val="000000"/>
          <w:sz w:val="28"/>
          <w:szCs w:val="28"/>
          <w:lang w:val="ru-RU"/>
        </w:rPr>
        <w:t>…</w:t>
      </w:r>
      <w:r w:rsidR="00072554" w:rsidRPr="006F3434">
        <w:rPr>
          <w:rStyle w:val="c9"/>
          <w:color w:val="000000"/>
          <w:sz w:val="28"/>
          <w:szCs w:val="28"/>
          <w:lang w:val="ru-RU"/>
        </w:rPr>
        <w:t>6</w:t>
      </w:r>
    </w:p>
    <w:p w:rsidR="00381E59" w:rsidRPr="006F3434" w:rsidRDefault="00FC6FD4" w:rsidP="005B74BF">
      <w:pPr>
        <w:jc w:val="both"/>
        <w:rPr>
          <w:color w:val="000000"/>
          <w:sz w:val="28"/>
          <w:szCs w:val="28"/>
          <w:lang w:val="ru-RU"/>
        </w:rPr>
      </w:pPr>
      <w:r w:rsidRPr="006F3434">
        <w:rPr>
          <w:color w:val="000000"/>
          <w:sz w:val="28"/>
          <w:szCs w:val="28"/>
          <w:lang w:val="ru-RU"/>
        </w:rPr>
        <w:t xml:space="preserve">2.8   </w:t>
      </w:r>
      <w:r w:rsidR="00381E59" w:rsidRPr="006F3434">
        <w:rPr>
          <w:color w:val="000000"/>
          <w:sz w:val="28"/>
          <w:szCs w:val="28"/>
          <w:lang w:val="ru-RU"/>
        </w:rPr>
        <w:t>Особенности возрастной группы</w:t>
      </w:r>
      <w:r w:rsidR="00813A8F" w:rsidRPr="006F3434">
        <w:rPr>
          <w:color w:val="000000"/>
          <w:sz w:val="28"/>
          <w:szCs w:val="28"/>
          <w:lang w:val="ru-RU"/>
        </w:rPr>
        <w:t xml:space="preserve"> детей</w:t>
      </w:r>
      <w:r w:rsidR="00072554" w:rsidRPr="006F3434">
        <w:rPr>
          <w:color w:val="000000"/>
          <w:sz w:val="28"/>
          <w:szCs w:val="28"/>
          <w:lang w:val="ru-RU"/>
        </w:rPr>
        <w:t>………………………………...</w:t>
      </w:r>
      <w:r w:rsidR="006F3434">
        <w:rPr>
          <w:color w:val="000000"/>
          <w:sz w:val="28"/>
          <w:szCs w:val="28"/>
          <w:lang w:val="ru-RU"/>
        </w:rPr>
        <w:t>....</w:t>
      </w:r>
      <w:r w:rsidR="00072554" w:rsidRPr="006F3434">
        <w:rPr>
          <w:color w:val="000000"/>
          <w:sz w:val="28"/>
          <w:szCs w:val="28"/>
          <w:lang w:val="ru-RU"/>
        </w:rPr>
        <w:t>7</w:t>
      </w:r>
    </w:p>
    <w:p w:rsidR="00271F6E" w:rsidRPr="006F3434" w:rsidRDefault="00FC6FD4" w:rsidP="005B74BF">
      <w:pPr>
        <w:jc w:val="both"/>
        <w:rPr>
          <w:color w:val="000000"/>
          <w:sz w:val="28"/>
          <w:szCs w:val="28"/>
          <w:lang w:val="ru-RU"/>
        </w:rPr>
      </w:pPr>
      <w:r w:rsidRPr="006F3434">
        <w:rPr>
          <w:color w:val="000000"/>
          <w:sz w:val="28"/>
          <w:szCs w:val="28"/>
          <w:lang w:val="ru-RU"/>
        </w:rPr>
        <w:t xml:space="preserve">2.9   </w:t>
      </w:r>
      <w:r w:rsidR="00271F6E" w:rsidRPr="006F3434">
        <w:rPr>
          <w:color w:val="000000"/>
          <w:sz w:val="28"/>
          <w:szCs w:val="28"/>
          <w:lang w:val="ru-RU"/>
        </w:rPr>
        <w:t>Режим занятий</w:t>
      </w:r>
      <w:r w:rsidR="00072554" w:rsidRPr="006F3434">
        <w:rPr>
          <w:color w:val="000000"/>
          <w:sz w:val="28"/>
          <w:szCs w:val="28"/>
          <w:lang w:val="ru-RU"/>
        </w:rPr>
        <w:t>……………………………………………………………</w:t>
      </w:r>
      <w:r w:rsidR="006F3434">
        <w:rPr>
          <w:color w:val="000000"/>
          <w:sz w:val="28"/>
          <w:szCs w:val="28"/>
          <w:lang w:val="ru-RU"/>
        </w:rPr>
        <w:t>…</w:t>
      </w:r>
      <w:r w:rsidR="00072554" w:rsidRPr="006F3434">
        <w:rPr>
          <w:color w:val="000000"/>
          <w:sz w:val="28"/>
          <w:szCs w:val="28"/>
          <w:lang w:val="ru-RU"/>
        </w:rPr>
        <w:t>7</w:t>
      </w:r>
    </w:p>
    <w:p w:rsidR="003E5DF0" w:rsidRPr="006F3434" w:rsidRDefault="00FC6FD4" w:rsidP="005B74BF">
      <w:pPr>
        <w:jc w:val="both"/>
        <w:rPr>
          <w:color w:val="000000"/>
          <w:sz w:val="28"/>
          <w:szCs w:val="28"/>
          <w:lang w:val="ru-RU"/>
        </w:rPr>
      </w:pPr>
      <w:r w:rsidRPr="006F3434">
        <w:rPr>
          <w:color w:val="000000"/>
          <w:sz w:val="28"/>
          <w:szCs w:val="28"/>
          <w:lang w:val="ru-RU"/>
        </w:rPr>
        <w:t xml:space="preserve">2.10 </w:t>
      </w:r>
      <w:r w:rsidR="003E5DF0" w:rsidRPr="006F3434">
        <w:rPr>
          <w:color w:val="000000"/>
          <w:sz w:val="28"/>
          <w:szCs w:val="28"/>
          <w:lang w:val="ru-RU"/>
        </w:rPr>
        <w:t>Прогнозируемые р</w:t>
      </w:r>
      <w:r w:rsidR="00072554" w:rsidRPr="006F3434">
        <w:rPr>
          <w:color w:val="000000"/>
          <w:sz w:val="28"/>
          <w:szCs w:val="28"/>
          <w:lang w:val="ru-RU"/>
        </w:rPr>
        <w:t>езультаты и способы их проверки………………</w:t>
      </w:r>
      <w:r w:rsidR="006F3434">
        <w:rPr>
          <w:color w:val="000000"/>
          <w:sz w:val="28"/>
          <w:szCs w:val="28"/>
          <w:lang w:val="ru-RU"/>
        </w:rPr>
        <w:t>……</w:t>
      </w:r>
      <w:r w:rsidR="00072554" w:rsidRPr="006F3434">
        <w:rPr>
          <w:color w:val="000000"/>
          <w:sz w:val="28"/>
          <w:szCs w:val="28"/>
          <w:lang w:val="ru-RU"/>
        </w:rPr>
        <w:t>7</w:t>
      </w:r>
    </w:p>
    <w:p w:rsidR="00D4319D" w:rsidRPr="006F3434" w:rsidRDefault="00FC6FD4" w:rsidP="005B74BF">
      <w:pPr>
        <w:jc w:val="both"/>
        <w:rPr>
          <w:color w:val="000000"/>
          <w:sz w:val="28"/>
          <w:szCs w:val="28"/>
          <w:lang w:val="ru-RU"/>
        </w:rPr>
      </w:pPr>
      <w:r w:rsidRPr="006F3434">
        <w:rPr>
          <w:color w:val="000000"/>
          <w:sz w:val="28"/>
          <w:szCs w:val="28"/>
          <w:lang w:val="ru-RU"/>
        </w:rPr>
        <w:t xml:space="preserve">2.11 </w:t>
      </w:r>
      <w:r w:rsidR="00B76F71" w:rsidRPr="006F3434">
        <w:rPr>
          <w:color w:val="000000"/>
          <w:sz w:val="28"/>
          <w:szCs w:val="28"/>
          <w:lang w:val="ru-RU"/>
        </w:rPr>
        <w:t>Формы отслежив</w:t>
      </w:r>
      <w:r w:rsidR="00072554" w:rsidRPr="006F3434">
        <w:rPr>
          <w:color w:val="000000"/>
          <w:sz w:val="28"/>
          <w:szCs w:val="28"/>
          <w:lang w:val="ru-RU"/>
        </w:rPr>
        <w:t>ания результатов……………………………………</w:t>
      </w:r>
      <w:r w:rsidR="006F3434">
        <w:rPr>
          <w:color w:val="000000"/>
          <w:sz w:val="28"/>
          <w:szCs w:val="28"/>
          <w:lang w:val="ru-RU"/>
        </w:rPr>
        <w:t>…..</w:t>
      </w:r>
      <w:r w:rsidR="00B273F7" w:rsidRPr="006F3434">
        <w:rPr>
          <w:color w:val="000000"/>
          <w:sz w:val="28"/>
          <w:szCs w:val="28"/>
          <w:lang w:val="ru-RU"/>
        </w:rPr>
        <w:t xml:space="preserve"> </w:t>
      </w:r>
      <w:r w:rsidR="00072554" w:rsidRPr="006F3434">
        <w:rPr>
          <w:color w:val="000000"/>
          <w:sz w:val="28"/>
          <w:szCs w:val="28"/>
          <w:lang w:val="ru-RU"/>
        </w:rPr>
        <w:t>9</w:t>
      </w:r>
    </w:p>
    <w:p w:rsidR="00D402E4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b/>
          <w:color w:val="000000"/>
          <w:sz w:val="28"/>
          <w:szCs w:val="28"/>
          <w:lang w:val="ru-RU"/>
        </w:rPr>
        <w:t>3</w:t>
      </w:r>
      <w:r w:rsidR="00FC6FD4">
        <w:rPr>
          <w:b/>
          <w:color w:val="000000"/>
          <w:sz w:val="28"/>
          <w:szCs w:val="28"/>
          <w:lang w:val="ru-RU"/>
        </w:rPr>
        <w:t xml:space="preserve">      </w:t>
      </w:r>
      <w:r w:rsidR="00D402E4" w:rsidRPr="005B74BF">
        <w:rPr>
          <w:b/>
          <w:color w:val="000000"/>
          <w:sz w:val="28"/>
          <w:szCs w:val="28"/>
          <w:lang w:val="ru-RU"/>
        </w:rPr>
        <w:t>У</w:t>
      </w:r>
      <w:r w:rsidR="00FC6FD4">
        <w:rPr>
          <w:b/>
          <w:color w:val="000000"/>
          <w:sz w:val="28"/>
          <w:szCs w:val="28"/>
          <w:lang w:val="ru-RU"/>
        </w:rPr>
        <w:t>чебно-тематический план</w:t>
      </w:r>
      <w:r w:rsidR="00AA1ADC">
        <w:rPr>
          <w:b/>
          <w:color w:val="000000"/>
          <w:sz w:val="28"/>
          <w:szCs w:val="28"/>
          <w:lang w:val="ru-RU"/>
        </w:rPr>
        <w:t>……………………………………………</w:t>
      </w:r>
      <w:r w:rsidR="00072554">
        <w:rPr>
          <w:b/>
          <w:color w:val="000000"/>
          <w:sz w:val="28"/>
          <w:szCs w:val="28"/>
          <w:lang w:val="ru-RU"/>
        </w:rPr>
        <w:t>…9</w:t>
      </w:r>
    </w:p>
    <w:p w:rsidR="00FC6FD4" w:rsidRDefault="00FC6FD4" w:rsidP="005B74BF">
      <w:pPr>
        <w:jc w:val="both"/>
        <w:rPr>
          <w:bCs/>
          <w:color w:val="000000"/>
          <w:sz w:val="28"/>
          <w:szCs w:val="28"/>
          <w:lang w:val="ru-RU"/>
        </w:rPr>
      </w:pPr>
      <w:r w:rsidRPr="006F3434">
        <w:rPr>
          <w:b/>
          <w:bCs/>
          <w:color w:val="000000"/>
          <w:sz w:val="28"/>
          <w:szCs w:val="28"/>
          <w:lang w:val="ru-RU"/>
        </w:rPr>
        <w:t>4</w:t>
      </w:r>
      <w:r w:rsidR="006F3434">
        <w:rPr>
          <w:b/>
          <w:bCs/>
          <w:color w:val="000000"/>
          <w:sz w:val="28"/>
          <w:szCs w:val="28"/>
          <w:lang w:val="ru-RU"/>
        </w:rPr>
        <w:t xml:space="preserve">     </w:t>
      </w:r>
      <w:r w:rsidRPr="006F3434">
        <w:rPr>
          <w:b/>
          <w:bCs/>
          <w:color w:val="000000"/>
          <w:sz w:val="28"/>
          <w:szCs w:val="28"/>
          <w:lang w:val="ru-RU"/>
        </w:rPr>
        <w:t>Содержание программы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="00072554">
        <w:rPr>
          <w:bCs/>
          <w:color w:val="000000"/>
          <w:sz w:val="28"/>
          <w:szCs w:val="28"/>
          <w:lang w:val="ru-RU"/>
        </w:rPr>
        <w:t>…………………………………………………</w:t>
      </w:r>
      <w:r w:rsidR="006F3434">
        <w:rPr>
          <w:bCs/>
          <w:color w:val="000000"/>
          <w:sz w:val="28"/>
          <w:szCs w:val="28"/>
          <w:lang w:val="ru-RU"/>
        </w:rPr>
        <w:t>.</w:t>
      </w:r>
      <w:r w:rsidR="00072554">
        <w:rPr>
          <w:bCs/>
          <w:color w:val="000000"/>
          <w:sz w:val="28"/>
          <w:szCs w:val="28"/>
          <w:lang w:val="ru-RU"/>
        </w:rPr>
        <w:t>12</w:t>
      </w:r>
    </w:p>
    <w:p w:rsidR="00195333" w:rsidRPr="005B74BF" w:rsidRDefault="00FC6FD4" w:rsidP="005B74BF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5      </w:t>
      </w:r>
      <w:r w:rsidR="00195333" w:rsidRPr="005B74BF">
        <w:rPr>
          <w:b/>
          <w:color w:val="000000"/>
          <w:sz w:val="28"/>
          <w:szCs w:val="28"/>
          <w:lang w:val="ru-RU"/>
        </w:rPr>
        <w:t>Методи</w:t>
      </w:r>
      <w:r w:rsidR="00AA1ADC">
        <w:rPr>
          <w:b/>
          <w:color w:val="000000"/>
          <w:sz w:val="28"/>
          <w:szCs w:val="28"/>
          <w:lang w:val="ru-RU"/>
        </w:rPr>
        <w:t>ческое обеспечение програм</w:t>
      </w:r>
      <w:r w:rsidR="00BF3D71">
        <w:rPr>
          <w:b/>
          <w:color w:val="000000"/>
          <w:sz w:val="28"/>
          <w:szCs w:val="28"/>
          <w:lang w:val="ru-RU"/>
        </w:rPr>
        <w:t>мы………………………………..19</w:t>
      </w:r>
    </w:p>
    <w:p w:rsidR="00195333" w:rsidRPr="005B74BF" w:rsidRDefault="00FC6FD4" w:rsidP="005B74BF">
      <w:pPr>
        <w:tabs>
          <w:tab w:val="num" w:pos="0"/>
        </w:tabs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6     </w:t>
      </w:r>
      <w:r w:rsidR="00195333" w:rsidRPr="005B74BF">
        <w:rPr>
          <w:b/>
          <w:color w:val="000000"/>
          <w:sz w:val="28"/>
          <w:szCs w:val="28"/>
          <w:lang w:val="ru-RU"/>
        </w:rPr>
        <w:t>Литература</w:t>
      </w:r>
      <w:r w:rsidR="006F3434">
        <w:rPr>
          <w:b/>
          <w:color w:val="000000"/>
          <w:sz w:val="28"/>
          <w:szCs w:val="28"/>
          <w:lang w:val="ru-RU"/>
        </w:rPr>
        <w:t>………………………………………………………………….20</w:t>
      </w:r>
    </w:p>
    <w:p w:rsidR="00FC6FD4" w:rsidRDefault="00FC6FD4" w:rsidP="005B74BF">
      <w:pPr>
        <w:jc w:val="both"/>
        <w:rPr>
          <w:color w:val="000000"/>
          <w:sz w:val="28"/>
          <w:szCs w:val="28"/>
          <w:lang w:val="ru-RU"/>
        </w:rPr>
      </w:pPr>
    </w:p>
    <w:p w:rsidR="00FC6FD4" w:rsidRDefault="00FC6FD4" w:rsidP="005B74BF">
      <w:pPr>
        <w:jc w:val="both"/>
        <w:rPr>
          <w:color w:val="000000"/>
          <w:sz w:val="28"/>
          <w:szCs w:val="28"/>
          <w:lang w:val="ru-RU"/>
        </w:rPr>
      </w:pPr>
    </w:p>
    <w:p w:rsidR="00AA1ADC" w:rsidRDefault="00AA1ADC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AA1ADC" w:rsidRDefault="00AA1ADC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AA1ADC" w:rsidRDefault="00AA1ADC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AA1ADC" w:rsidRDefault="00AA1ADC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AA1ADC" w:rsidRDefault="00AA1ADC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AA1ADC" w:rsidRDefault="00AA1ADC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AA1ADC" w:rsidRDefault="00AA1ADC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AA1ADC" w:rsidRDefault="00AA1ADC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AA1ADC" w:rsidRDefault="00AA1ADC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AA1ADC" w:rsidRDefault="00AA1ADC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AA1ADC" w:rsidRDefault="00AA1ADC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AA1ADC" w:rsidRDefault="00AA1ADC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AA1ADC" w:rsidRDefault="00AA1ADC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25201A" w:rsidRDefault="0025201A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25201A" w:rsidRDefault="0025201A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25201A" w:rsidRDefault="0025201A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25201A" w:rsidRDefault="0025201A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25201A" w:rsidRDefault="0025201A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D5437D" w:rsidRDefault="00D5437D" w:rsidP="0025201A">
      <w:pPr>
        <w:rPr>
          <w:b/>
          <w:color w:val="000000"/>
          <w:sz w:val="28"/>
          <w:szCs w:val="28"/>
          <w:lang w:val="ru-RU"/>
        </w:rPr>
      </w:pPr>
    </w:p>
    <w:p w:rsidR="005B74BF" w:rsidRPr="005B74BF" w:rsidRDefault="005B74BF" w:rsidP="00FC6FD4">
      <w:pPr>
        <w:jc w:val="center"/>
        <w:rPr>
          <w:b/>
          <w:color w:val="000000"/>
          <w:sz w:val="28"/>
          <w:szCs w:val="28"/>
          <w:lang w:val="ru-RU"/>
        </w:rPr>
      </w:pPr>
      <w:r w:rsidRPr="005B74BF">
        <w:rPr>
          <w:b/>
          <w:color w:val="000000"/>
          <w:sz w:val="28"/>
          <w:szCs w:val="28"/>
          <w:lang w:val="ru-RU"/>
        </w:rPr>
        <w:t>Введение</w:t>
      </w:r>
    </w:p>
    <w:p w:rsidR="005B74BF" w:rsidRPr="005B74BF" w:rsidRDefault="005B74BF" w:rsidP="005B74BF">
      <w:pPr>
        <w:jc w:val="both"/>
        <w:rPr>
          <w:b/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>«Кто был глух к природе с детства,</w:t>
      </w:r>
    </w:p>
    <w:p w:rsidR="005B74BF" w:rsidRPr="005B74BF" w:rsidRDefault="005B74BF" w:rsidP="005B74BF">
      <w:pPr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 кто в детские годы не подобрал выпавшего из гнезда птенца, </w:t>
      </w:r>
    </w:p>
    <w:p w:rsidR="005B74BF" w:rsidRPr="005B74BF" w:rsidRDefault="005B74BF" w:rsidP="005B74BF">
      <w:pPr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>не открыл для себя красоты первой весенней травы,</w:t>
      </w:r>
    </w:p>
    <w:p w:rsidR="005B74BF" w:rsidRPr="005B74BF" w:rsidRDefault="005B74BF" w:rsidP="005B74BF">
      <w:pPr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 к тому потом с трудом достучится чувство прекрасного, </w:t>
      </w:r>
    </w:p>
    <w:p w:rsidR="005B74BF" w:rsidRPr="005B74BF" w:rsidRDefault="005B74BF" w:rsidP="005B74BF">
      <w:pPr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lastRenderedPageBreak/>
        <w:t xml:space="preserve">чувство поэзии, а может быть, и простая человечность» </w:t>
      </w:r>
    </w:p>
    <w:p w:rsidR="005B74BF" w:rsidRPr="005B74BF" w:rsidRDefault="005B74BF" w:rsidP="005B74BF">
      <w:pPr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>(В.А. Сухомлинский)</w:t>
      </w:r>
    </w:p>
    <w:p w:rsidR="005B74BF" w:rsidRPr="005B74BF" w:rsidRDefault="005B74BF" w:rsidP="005B74BF">
      <w:pPr>
        <w:jc w:val="both"/>
        <w:rPr>
          <w:b/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    Любовь к природе – великое чувство. Оно помогает человеку стать великодушнее, справедливее, ответственнее. Любить и беречь природу может тот, кто ее знает, изучает, понимает. 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    Детям свойственна доброта и любознательность, но не хватает опыта и знаний, поэтому главная задача экологического образования – формирование у детей экологической культуры, ответственного отношения к природе, понимания неразрывной связи человеческого общества и природы, включающего систему экологических знаний, умений и мышления.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      У детей, занимающихся в кружке формируется </w:t>
      </w:r>
      <w:r w:rsidRPr="005B74BF">
        <w:rPr>
          <w:rFonts w:eastAsia="Times New Roman"/>
          <w:color w:val="000000"/>
          <w:sz w:val="28"/>
          <w:szCs w:val="28"/>
          <w:lang w:val="ru-RU" w:eastAsia="ru-RU"/>
        </w:rPr>
        <w:t>экологическая культура, которая выражается в гуманно-ценностном отношении к природе, основными проявлениями которого служат: доброжелательность к живым существам, эмоциональная отзывчивость; интерес к природным объектам; стремление осуществлять с ними позитивные взаимодействия, учитывая их особенности как живых существ; желание и умение заботиться о живом. Дети узнают о реальных экологических проблемах, вставших перед людьми: защита неживой природы и почв от загрязнения, разрушения и ис</w:t>
      </w:r>
      <w:r w:rsidR="006F3434">
        <w:rPr>
          <w:rFonts w:eastAsia="Times New Roman"/>
          <w:color w:val="000000"/>
          <w:sz w:val="28"/>
          <w:szCs w:val="28"/>
          <w:lang w:val="ru-RU" w:eastAsia="ru-RU"/>
        </w:rPr>
        <w:t>тощения, сохранение многообразия</w:t>
      </w:r>
      <w:r w:rsidRPr="005B74BF">
        <w:rPr>
          <w:rFonts w:eastAsia="Times New Roman"/>
          <w:color w:val="000000"/>
          <w:sz w:val="28"/>
          <w:szCs w:val="28"/>
          <w:lang w:val="ru-RU" w:eastAsia="ru-RU"/>
        </w:rPr>
        <w:t xml:space="preserve"> видов организмов, охрана природы, ка</w:t>
      </w:r>
      <w:r w:rsidR="006F3434">
        <w:rPr>
          <w:rFonts w:eastAsia="Times New Roman"/>
          <w:color w:val="000000"/>
          <w:sz w:val="28"/>
          <w:szCs w:val="28"/>
          <w:lang w:val="ru-RU" w:eastAsia="ru-RU"/>
        </w:rPr>
        <w:t>к необходимое условие сохранения</w:t>
      </w:r>
      <w:r w:rsidRPr="005B74BF">
        <w:rPr>
          <w:rFonts w:eastAsia="Times New Roman"/>
          <w:color w:val="000000"/>
          <w:sz w:val="28"/>
          <w:szCs w:val="28"/>
          <w:lang w:val="ru-RU" w:eastAsia="ru-RU"/>
        </w:rPr>
        <w:t xml:space="preserve"> здоровья людей. Дети получают предс</w:t>
      </w:r>
      <w:r w:rsidR="006F3434">
        <w:rPr>
          <w:rFonts w:eastAsia="Times New Roman"/>
          <w:color w:val="000000"/>
          <w:sz w:val="28"/>
          <w:szCs w:val="28"/>
          <w:lang w:val="ru-RU" w:eastAsia="ru-RU"/>
        </w:rPr>
        <w:t>тавления о заповедниках как одной</w:t>
      </w:r>
      <w:r w:rsidRPr="005B74BF">
        <w:rPr>
          <w:rFonts w:eastAsia="Times New Roman"/>
          <w:color w:val="000000"/>
          <w:sz w:val="28"/>
          <w:szCs w:val="28"/>
          <w:lang w:val="ru-RU" w:eastAsia="ru-RU"/>
        </w:rPr>
        <w:t xml:space="preserve"> из важнейших форм охраны природы.</w:t>
      </w:r>
    </w:p>
    <w:p w:rsidR="00FC6FD4" w:rsidRDefault="00FC6FD4" w:rsidP="00FC6FD4">
      <w:pPr>
        <w:jc w:val="center"/>
        <w:rPr>
          <w:b/>
          <w:color w:val="000000"/>
          <w:sz w:val="28"/>
          <w:szCs w:val="28"/>
          <w:lang w:val="ru-RU"/>
        </w:rPr>
      </w:pPr>
    </w:p>
    <w:p w:rsidR="005B74BF" w:rsidRPr="005B74BF" w:rsidRDefault="005B74BF" w:rsidP="00FC6FD4">
      <w:pPr>
        <w:jc w:val="center"/>
        <w:rPr>
          <w:color w:val="000000"/>
          <w:sz w:val="28"/>
          <w:szCs w:val="28"/>
          <w:lang w:val="ru-RU"/>
        </w:rPr>
      </w:pPr>
      <w:r w:rsidRPr="005B74BF">
        <w:rPr>
          <w:b/>
          <w:color w:val="000000"/>
          <w:sz w:val="28"/>
          <w:szCs w:val="28"/>
          <w:lang w:val="ru-RU"/>
        </w:rPr>
        <w:t>Пояснительная записка</w:t>
      </w:r>
    </w:p>
    <w:p w:rsidR="00FC6FD4" w:rsidRDefault="00FC6FD4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FC6FD4" w:rsidP="005B74BF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</w:t>
      </w:r>
      <w:r w:rsidR="005B74BF" w:rsidRPr="005B74BF">
        <w:rPr>
          <w:color w:val="000000"/>
          <w:sz w:val="28"/>
          <w:szCs w:val="28"/>
          <w:lang w:val="ru-RU"/>
        </w:rPr>
        <w:t>В отличие от многих программ, данная программа выполняет важную социальную функцию, помогая детям через активное познание окружающего мира войти в новые современные  социально-экономические отношения, и, преодолевая негативные проявления, получить опыт здорового образа жизни.  Ее естественнонаучная направленность выражается в формировании экологизированного мировоззрения, разумных взаимоотношений человека с социумом и природой, а также в широкой начальной профессиональной ориентации.</w:t>
      </w:r>
    </w:p>
    <w:p w:rsidR="00CF1408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     Настоящая программа выполнена на основе программ:</w:t>
      </w:r>
    </w:p>
    <w:p w:rsidR="005B74BF" w:rsidRPr="005B74BF" w:rsidRDefault="005B74BF" w:rsidP="005B74BF">
      <w:pPr>
        <w:numPr>
          <w:ilvl w:val="0"/>
          <w:numId w:val="2"/>
        </w:numPr>
        <w:tabs>
          <w:tab w:val="clear" w:pos="660"/>
          <w:tab w:val="num" w:pos="360"/>
        </w:tabs>
        <w:ind w:left="36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Программы для внешкольных учреждений и образовательных школ /Под редакцией М.Б Коваль. //  Юные натуралисты – Москва. Просвещение, 1988. - 203 стр.</w:t>
      </w:r>
    </w:p>
    <w:p w:rsidR="005B74BF" w:rsidRPr="005B74BF" w:rsidRDefault="005B74BF" w:rsidP="005B74BF">
      <w:pPr>
        <w:numPr>
          <w:ilvl w:val="0"/>
          <w:numId w:val="2"/>
        </w:numPr>
        <w:tabs>
          <w:tab w:val="clear" w:pos="660"/>
          <w:tab w:val="num" w:pos="360"/>
        </w:tabs>
        <w:ind w:left="36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Дополнительное образование детей: сборник авторских программ / ред.-сост. З.И. Невдахина. – Вып. 3. – М.: Народное образование; Илекса; Ставрополь: Сервисшкола, 2007. – 416 с.</w:t>
      </w:r>
    </w:p>
    <w:p w:rsidR="00AA1ADC" w:rsidRDefault="00FC6FD4" w:rsidP="005B74B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B74BF" w:rsidRPr="005B74BF">
        <w:rPr>
          <w:color w:val="000000"/>
          <w:sz w:val="28"/>
          <w:szCs w:val="28"/>
        </w:rPr>
        <w:t xml:space="preserve"> </w:t>
      </w:r>
      <w:r w:rsidR="00AA1ADC">
        <w:rPr>
          <w:color w:val="000000"/>
          <w:sz w:val="28"/>
          <w:szCs w:val="28"/>
        </w:rPr>
        <w:t xml:space="preserve">    </w:t>
      </w:r>
      <w:r w:rsidR="005B74BF" w:rsidRPr="005B74BF">
        <w:rPr>
          <w:rStyle w:val="ac"/>
          <w:b w:val="0"/>
          <w:color w:val="000000"/>
          <w:sz w:val="28"/>
          <w:szCs w:val="28"/>
        </w:rPr>
        <w:t>Программа</w:t>
      </w:r>
      <w:r w:rsidR="005B74BF" w:rsidRPr="005B74BF">
        <w:rPr>
          <w:rStyle w:val="ac"/>
          <w:color w:val="000000"/>
          <w:sz w:val="28"/>
          <w:szCs w:val="28"/>
        </w:rPr>
        <w:t xml:space="preserve"> </w:t>
      </w:r>
      <w:r w:rsidR="005B74BF" w:rsidRPr="005B74BF">
        <w:rPr>
          <w:color w:val="000000"/>
          <w:sz w:val="28"/>
          <w:szCs w:val="28"/>
        </w:rPr>
        <w:t xml:space="preserve">по содержательной, тематической направленности является естественнонаучной; по функциональному предназначению – общеразвивающей, учебно-познавательной. Программа составлена в соответствии с требованиями федерального государственного образовательного стандарта начального общего образования и направлена на </w:t>
      </w:r>
      <w:r w:rsidR="005B74BF" w:rsidRPr="005B74BF">
        <w:rPr>
          <w:color w:val="000000"/>
          <w:sz w:val="28"/>
          <w:szCs w:val="28"/>
        </w:rPr>
        <w:lastRenderedPageBreak/>
        <w:t xml:space="preserve">формирование общей культуры обучающихся, социальное, личностное и интеллектуальное развитие, на создание основы для самостоятельной реализации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5B74BF" w:rsidRPr="005B74BF" w:rsidRDefault="00AA1ADC" w:rsidP="005B74B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B74BF" w:rsidRPr="00FC6FD4">
        <w:rPr>
          <w:b/>
          <w:color w:val="000000"/>
          <w:sz w:val="28"/>
          <w:szCs w:val="28"/>
        </w:rPr>
        <w:t xml:space="preserve">Нормативно-правовой базой  </w:t>
      </w:r>
      <w:r w:rsidR="005B74BF" w:rsidRPr="005B74BF">
        <w:rPr>
          <w:color w:val="000000"/>
          <w:sz w:val="28"/>
          <w:szCs w:val="28"/>
        </w:rPr>
        <w:t xml:space="preserve">образовательной программы являются основные документы: </w:t>
      </w:r>
      <w:hyperlink r:id="rId7" w:history="1">
        <w:r w:rsidR="005B74BF" w:rsidRPr="005B74BF">
          <w:rPr>
            <w:rStyle w:val="ad"/>
            <w:color w:val="000000"/>
            <w:sz w:val="28"/>
            <w:szCs w:val="28"/>
            <w:u w:val="none"/>
          </w:rPr>
          <w:t>Федеральный закон РФ "Об образовании в Российской Федерации"</w:t>
        </w:r>
      </w:hyperlink>
      <w:r w:rsidR="005B74BF" w:rsidRPr="005B74BF">
        <w:rPr>
          <w:color w:val="000000"/>
          <w:sz w:val="28"/>
          <w:szCs w:val="28"/>
        </w:rPr>
        <w:t>, "Порядок организации и осуществления  образовательной деятельности по дополнительным</w:t>
      </w:r>
      <w:r w:rsidR="006F3434">
        <w:rPr>
          <w:color w:val="000000"/>
          <w:sz w:val="28"/>
          <w:szCs w:val="28"/>
        </w:rPr>
        <w:t xml:space="preserve"> общеобразовательным программам</w:t>
      </w:r>
      <w:r w:rsidR="005B74BF" w:rsidRPr="005B74BF">
        <w:rPr>
          <w:color w:val="000000"/>
          <w:sz w:val="28"/>
          <w:szCs w:val="28"/>
        </w:rPr>
        <w:t>", "Конвенция ООН "О правах ребенка",</w:t>
      </w:r>
      <w:r w:rsidR="00133E34">
        <w:rPr>
          <w:color w:val="000000"/>
          <w:sz w:val="28"/>
          <w:szCs w:val="28"/>
        </w:rPr>
        <w:t xml:space="preserve"> </w:t>
      </w:r>
      <w:r w:rsidR="005B74BF" w:rsidRPr="005B74BF">
        <w:rPr>
          <w:color w:val="000000"/>
          <w:sz w:val="28"/>
          <w:szCs w:val="28"/>
        </w:rPr>
        <w:t>"</w:t>
      </w:r>
      <w:hyperlink r:id="rId8" w:history="1">
        <w:r w:rsidR="005B74BF" w:rsidRPr="005B74BF">
          <w:rPr>
            <w:rStyle w:val="ad"/>
            <w:color w:val="000000"/>
            <w:sz w:val="28"/>
            <w:szCs w:val="28"/>
            <w:u w:val="none"/>
          </w:rPr>
          <w:t>Концепция развития дополнительного образования детей</w:t>
        </w:r>
      </w:hyperlink>
      <w:r w:rsidR="006F3434">
        <w:rPr>
          <w:color w:val="000000"/>
          <w:sz w:val="28"/>
          <w:szCs w:val="28"/>
        </w:rPr>
        <w:t xml:space="preserve">", </w:t>
      </w:r>
      <w:r w:rsidR="005B74BF" w:rsidRPr="005B74BF">
        <w:rPr>
          <w:color w:val="000000"/>
          <w:sz w:val="28"/>
          <w:szCs w:val="28"/>
        </w:rPr>
        <w:t>«Программа развития учреждения ДО», «Образовательная программа учреждения ДО», «СанПин 2.4.4.3172-14».</w:t>
      </w:r>
    </w:p>
    <w:p w:rsidR="005B74BF" w:rsidRPr="005B74BF" w:rsidRDefault="005B74BF" w:rsidP="005B74BF">
      <w:pPr>
        <w:jc w:val="both"/>
        <w:rPr>
          <w:b/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ab/>
      </w:r>
      <w:r w:rsidRPr="005B74BF">
        <w:rPr>
          <w:rStyle w:val="ac"/>
          <w:color w:val="000000"/>
          <w:sz w:val="28"/>
          <w:szCs w:val="28"/>
          <w:lang w:val="ru-RU"/>
        </w:rPr>
        <w:t>Новизна программы</w:t>
      </w:r>
      <w:r w:rsidRPr="005B74B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74BF">
        <w:rPr>
          <w:color w:val="000000"/>
          <w:sz w:val="28"/>
          <w:szCs w:val="28"/>
          <w:lang w:val="ru-RU"/>
        </w:rPr>
        <w:t xml:space="preserve">в том, что она совмещает в себе экологическое образование и занятия художественно- прикладным творчеством. Программа носит комплексный интегративный характер, направлена на интеграцию разных видов деятельности ребёнка, охватывает основные направления его развития. </w:t>
      </w:r>
      <w:r w:rsidRPr="005B74BF">
        <w:rPr>
          <w:rStyle w:val="ac"/>
          <w:color w:val="000000"/>
          <w:sz w:val="28"/>
          <w:szCs w:val="28"/>
          <w:lang w:val="ru-RU"/>
        </w:rPr>
        <w:t>Отличительная особенность программы</w:t>
      </w:r>
      <w:r w:rsidRPr="005B74BF">
        <w:rPr>
          <w:rStyle w:val="apple-converted-space"/>
          <w:color w:val="000000"/>
          <w:sz w:val="28"/>
          <w:szCs w:val="28"/>
        </w:rPr>
        <w:t> </w:t>
      </w:r>
      <w:r w:rsidRPr="005B74BF">
        <w:rPr>
          <w:color w:val="000000"/>
          <w:sz w:val="28"/>
          <w:szCs w:val="28"/>
          <w:lang w:val="ru-RU"/>
        </w:rPr>
        <w:t>состоит в интеграции различных видов деятельности на одном занятии: научно-познавательной, игровой, практической.</w:t>
      </w:r>
      <w:r w:rsidRPr="005B74BF">
        <w:rPr>
          <w:rStyle w:val="c3"/>
          <w:b/>
          <w:bCs/>
          <w:color w:val="000000"/>
          <w:sz w:val="28"/>
          <w:szCs w:val="28"/>
          <w:lang w:val="ru-RU"/>
        </w:rPr>
        <w:t xml:space="preserve"> </w:t>
      </w:r>
    </w:p>
    <w:p w:rsidR="005B74BF" w:rsidRPr="005B74BF" w:rsidRDefault="005B74BF" w:rsidP="005B74BF">
      <w:pPr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>Ведущие теоретические идеи, на которых базируется данная программа: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является то, что она дает возможность детям познакомиться с окружающим миром во всем его многообразии, способствует развитию мировоззрения, ценностным ориентациям, установкам и активной деятельности  по охране окружающей среды.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Обучение основывается на принципах экологического образования: 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numPr>
          <w:ilvl w:val="0"/>
          <w:numId w:val="6"/>
        </w:numPr>
        <w:tabs>
          <w:tab w:val="clear" w:pos="108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принцип целостности окружающей среды, формирующий у обучающихся понимание единства окружающего мира;</w:t>
      </w:r>
    </w:p>
    <w:p w:rsidR="005B74BF" w:rsidRPr="005B74BF" w:rsidRDefault="005B74BF" w:rsidP="005B74BF">
      <w:pPr>
        <w:numPr>
          <w:ilvl w:val="0"/>
          <w:numId w:val="6"/>
        </w:numPr>
        <w:tabs>
          <w:tab w:val="clear" w:pos="108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принцип межпредметных связей, раскрывающий единство и взаимосвязь окружающего мира; </w:t>
      </w:r>
    </w:p>
    <w:p w:rsidR="005B74BF" w:rsidRPr="005B74BF" w:rsidRDefault="005B74BF" w:rsidP="005B74BF">
      <w:pPr>
        <w:numPr>
          <w:ilvl w:val="0"/>
          <w:numId w:val="6"/>
        </w:numPr>
        <w:tabs>
          <w:tab w:val="clear" w:pos="108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принцип непрерывности, дающий возможность использовать каждый возрастной период;</w:t>
      </w:r>
    </w:p>
    <w:p w:rsidR="005B74BF" w:rsidRPr="005B74BF" w:rsidRDefault="005B74BF" w:rsidP="005B74BF">
      <w:pPr>
        <w:numPr>
          <w:ilvl w:val="0"/>
          <w:numId w:val="6"/>
        </w:numPr>
        <w:tabs>
          <w:tab w:val="clear" w:pos="108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принцип взаимосвязи регионального и глобального подходов, способствующий вовлечению детей в практическую деятельность;</w:t>
      </w:r>
    </w:p>
    <w:p w:rsidR="005B74BF" w:rsidRPr="005B74BF" w:rsidRDefault="005B74BF" w:rsidP="005B74BF">
      <w:pPr>
        <w:numPr>
          <w:ilvl w:val="0"/>
          <w:numId w:val="6"/>
        </w:numPr>
        <w:tabs>
          <w:tab w:val="clear" w:pos="1080"/>
          <w:tab w:val="num" w:pos="540"/>
        </w:tabs>
        <w:ind w:left="540"/>
        <w:jc w:val="both"/>
        <w:rPr>
          <w:rStyle w:val="c3"/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принцип направленности, способствующий развитию гармоничных отношений с окружающей средой.</w:t>
      </w:r>
    </w:p>
    <w:p w:rsidR="005B74BF" w:rsidRPr="005B74BF" w:rsidRDefault="005B74BF" w:rsidP="005B74BF">
      <w:pPr>
        <w:pStyle w:val="ab"/>
        <w:shd w:val="clear" w:color="auto" w:fill="FFFFFF"/>
        <w:tabs>
          <w:tab w:val="center" w:pos="4677"/>
        </w:tabs>
        <w:spacing w:before="0" w:beforeAutospacing="0" w:after="116" w:afterAutospacing="0"/>
        <w:jc w:val="both"/>
        <w:rPr>
          <w:color w:val="000000"/>
          <w:sz w:val="28"/>
          <w:szCs w:val="28"/>
        </w:rPr>
      </w:pPr>
      <w:r w:rsidRPr="005B74BF">
        <w:rPr>
          <w:rStyle w:val="c3"/>
          <w:color w:val="000000"/>
          <w:sz w:val="28"/>
          <w:szCs w:val="28"/>
        </w:rPr>
        <w:t xml:space="preserve">  </w:t>
      </w:r>
      <w:r w:rsidRPr="005B74BF">
        <w:rPr>
          <w:rStyle w:val="ac"/>
          <w:color w:val="000000"/>
          <w:sz w:val="28"/>
          <w:szCs w:val="28"/>
        </w:rPr>
        <w:t xml:space="preserve"> </w:t>
      </w:r>
      <w:r w:rsidR="00133E34">
        <w:rPr>
          <w:rStyle w:val="ac"/>
          <w:color w:val="000000"/>
          <w:sz w:val="28"/>
          <w:szCs w:val="28"/>
        </w:rPr>
        <w:t xml:space="preserve">      </w:t>
      </w:r>
      <w:r w:rsidRPr="005B74BF">
        <w:rPr>
          <w:rStyle w:val="ac"/>
          <w:color w:val="000000"/>
          <w:sz w:val="28"/>
          <w:szCs w:val="28"/>
        </w:rPr>
        <w:t>Актуальность и педагогическая целесообразность</w:t>
      </w:r>
      <w:r w:rsidRPr="005B74BF">
        <w:rPr>
          <w:color w:val="000000"/>
          <w:sz w:val="28"/>
          <w:szCs w:val="28"/>
        </w:rPr>
        <w:t xml:space="preserve">. Одна из характерных и ярких черт детей – любознательность. Дети постоянно задают вопросы и хотят получить ответы. И если взрослые не могут или не хотят объяснить им то, что их интересует, их любознательность пропадает. Поэтому единственный вариант знакомства детей с окружающим миром – научиться отвечать на любые вопросы ребят. Природа – неиссякаемый источник красоты, тайн и загадок. Она удивительна, разнообразна красками и формами. Природа – настоящий храм красоты, науки, и не случайно музыканты, поэты, художники и конструкторы-изобретатели черпали свои замыслы, наблюдая их в природном окружении. Человек не может расти и </w:t>
      </w:r>
      <w:r w:rsidRPr="005B74BF">
        <w:rPr>
          <w:color w:val="000000"/>
          <w:sz w:val="28"/>
          <w:szCs w:val="28"/>
        </w:rPr>
        <w:lastRenderedPageBreak/>
        <w:t>развиваться, не взаимодействуя с окружающей природной средой. Это взаимодействие становится всё более актуальным по мере роста самостоятельности ребёнка и расширения сфер его деятельности. Его чувства и ум развиваются соответственно тому, какой характер носят его отношения с природой. Данная программа относится к области экологического образования и сочетает традиционные и новые способы воздействия на личность ребёнка средствами природы.</w:t>
      </w:r>
    </w:p>
    <w:p w:rsidR="00D22B30" w:rsidRDefault="00AA1ADC" w:rsidP="005B74BF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 </w:t>
      </w:r>
      <w:r w:rsidR="005B74BF" w:rsidRPr="005B74BF">
        <w:rPr>
          <w:b/>
          <w:color w:val="000000"/>
          <w:sz w:val="28"/>
          <w:szCs w:val="28"/>
          <w:lang w:val="ru-RU"/>
        </w:rPr>
        <w:t>Срок реализации программы:</w:t>
      </w:r>
    </w:p>
    <w:p w:rsidR="005B74BF" w:rsidRPr="00AA00B8" w:rsidRDefault="005B74BF" w:rsidP="005B74BF">
      <w:pPr>
        <w:jc w:val="both"/>
        <w:rPr>
          <w:b/>
          <w:color w:val="000000"/>
          <w:sz w:val="28"/>
          <w:szCs w:val="28"/>
          <w:lang w:val="ru-RU"/>
        </w:rPr>
      </w:pPr>
      <w:r w:rsidRPr="00AA00B8">
        <w:rPr>
          <w:b/>
          <w:color w:val="000000"/>
          <w:sz w:val="28"/>
          <w:szCs w:val="28"/>
          <w:lang w:val="ru-RU"/>
        </w:rPr>
        <w:t xml:space="preserve"> </w:t>
      </w:r>
      <w:r w:rsidR="004B3380">
        <w:rPr>
          <w:color w:val="000000"/>
          <w:sz w:val="28"/>
          <w:szCs w:val="28"/>
          <w:lang w:val="ru-RU"/>
        </w:rPr>
        <w:t>1 год</w:t>
      </w:r>
      <w:r w:rsidRPr="00AA00B8">
        <w:rPr>
          <w:color w:val="000000"/>
          <w:sz w:val="28"/>
          <w:szCs w:val="28"/>
          <w:lang w:val="ru-RU"/>
        </w:rPr>
        <w:t xml:space="preserve"> - </w:t>
      </w:r>
      <w:r w:rsidR="004B3380">
        <w:rPr>
          <w:color w:val="000000"/>
          <w:sz w:val="28"/>
          <w:szCs w:val="28"/>
          <w:lang w:val="ru-RU"/>
        </w:rPr>
        <w:t>35</w:t>
      </w:r>
      <w:r w:rsidRPr="00AA00B8">
        <w:rPr>
          <w:color w:val="000000"/>
          <w:sz w:val="28"/>
          <w:szCs w:val="28"/>
          <w:lang w:val="ru-RU"/>
        </w:rPr>
        <w:t xml:space="preserve"> часов</w:t>
      </w:r>
    </w:p>
    <w:p w:rsidR="000A17F3" w:rsidRPr="00AA00B8" w:rsidRDefault="00AA1ADC" w:rsidP="000A17F3">
      <w:pPr>
        <w:jc w:val="both"/>
        <w:rPr>
          <w:sz w:val="28"/>
          <w:szCs w:val="28"/>
          <w:lang w:val="ru-RU"/>
        </w:rPr>
      </w:pPr>
      <w:r w:rsidRPr="00AA00B8">
        <w:rPr>
          <w:b/>
          <w:color w:val="000000"/>
          <w:sz w:val="28"/>
          <w:szCs w:val="28"/>
          <w:lang w:val="ru-RU"/>
        </w:rPr>
        <w:t xml:space="preserve">              </w:t>
      </w:r>
      <w:r w:rsidR="00D22B30" w:rsidRPr="00AA00B8">
        <w:rPr>
          <w:sz w:val="28"/>
          <w:szCs w:val="28"/>
          <w:lang w:val="ru-RU"/>
        </w:rPr>
        <w:t>Изучение курса создает условия для формирования ценностного отношения младших школьников к природе, ее целостного восприятия, для воспитания основ экологической ответственности как важнейшего компонента экологической культуры.</w:t>
      </w:r>
    </w:p>
    <w:p w:rsidR="000A17F3" w:rsidRPr="00AA00B8" w:rsidRDefault="00D22B30" w:rsidP="000A17F3">
      <w:pPr>
        <w:ind w:firstLine="708"/>
        <w:jc w:val="both"/>
        <w:rPr>
          <w:sz w:val="28"/>
          <w:szCs w:val="28"/>
          <w:lang w:val="ru-RU"/>
        </w:rPr>
      </w:pPr>
      <w:r w:rsidRPr="00AA00B8">
        <w:rPr>
          <w:sz w:val="28"/>
          <w:szCs w:val="28"/>
          <w:lang w:val="ru-RU"/>
        </w:rPr>
        <w:t xml:space="preserve"> </w:t>
      </w:r>
      <w:r w:rsidRPr="00AA00B8">
        <w:rPr>
          <w:b/>
          <w:sz w:val="28"/>
          <w:szCs w:val="28"/>
          <w:lang w:val="ru-RU"/>
        </w:rPr>
        <w:t>Основные задачи,</w:t>
      </w:r>
      <w:r w:rsidRPr="00AA00B8">
        <w:rPr>
          <w:sz w:val="28"/>
          <w:szCs w:val="28"/>
          <w:lang w:val="ru-RU"/>
        </w:rPr>
        <w:t xml:space="preserve"> которые позволяет решать данная программа:</w:t>
      </w:r>
    </w:p>
    <w:p w:rsidR="000A17F3" w:rsidRPr="00AA00B8" w:rsidRDefault="00D22B30" w:rsidP="000A17F3">
      <w:pPr>
        <w:ind w:firstLine="708"/>
        <w:jc w:val="both"/>
        <w:rPr>
          <w:sz w:val="28"/>
          <w:szCs w:val="28"/>
          <w:lang w:val="ru-RU"/>
        </w:rPr>
      </w:pPr>
      <w:r w:rsidRPr="00AA00B8">
        <w:rPr>
          <w:sz w:val="28"/>
          <w:szCs w:val="28"/>
          <w:lang w:val="ru-RU"/>
        </w:rPr>
        <w:t xml:space="preserve"> — развитие у младших школьников эколого-эстетического восприятия окружающего мира;</w:t>
      </w:r>
    </w:p>
    <w:p w:rsidR="000A17F3" w:rsidRPr="00AA00B8" w:rsidRDefault="00D22B30" w:rsidP="000A17F3">
      <w:pPr>
        <w:ind w:firstLine="708"/>
        <w:jc w:val="both"/>
        <w:rPr>
          <w:sz w:val="28"/>
          <w:szCs w:val="28"/>
          <w:lang w:val="ru-RU"/>
        </w:rPr>
      </w:pPr>
      <w:r w:rsidRPr="00AA00B8">
        <w:rPr>
          <w:sz w:val="28"/>
          <w:szCs w:val="28"/>
          <w:lang w:val="ru-RU"/>
        </w:rPr>
        <w:t xml:space="preserve"> — формирование представлений об окружающем мире как целостной экологической системе; изучение народных традиций, отражающих отношение человека к природе;</w:t>
      </w:r>
    </w:p>
    <w:p w:rsidR="000A17F3" w:rsidRPr="00AA00B8" w:rsidRDefault="00D22B30" w:rsidP="000A17F3">
      <w:pPr>
        <w:ind w:firstLine="708"/>
        <w:jc w:val="both"/>
        <w:rPr>
          <w:sz w:val="28"/>
          <w:szCs w:val="28"/>
          <w:lang w:val="ru-RU"/>
        </w:rPr>
      </w:pPr>
      <w:r w:rsidRPr="00AA00B8">
        <w:rPr>
          <w:sz w:val="28"/>
          <w:szCs w:val="28"/>
          <w:lang w:val="ru-RU"/>
        </w:rPr>
        <w:t xml:space="preserve"> — развитие устойчивого познавательного интереса к миру природы; развитие представлений о различных способах (формах) познания природы (искусство, религия, наука);</w:t>
      </w:r>
    </w:p>
    <w:p w:rsidR="000A17F3" w:rsidRPr="00AA00B8" w:rsidRDefault="00D22B30" w:rsidP="000A17F3">
      <w:pPr>
        <w:ind w:firstLine="708"/>
        <w:jc w:val="both"/>
        <w:rPr>
          <w:sz w:val="28"/>
          <w:szCs w:val="28"/>
          <w:lang w:val="ru-RU"/>
        </w:rPr>
      </w:pPr>
      <w:r w:rsidRPr="00AA00B8">
        <w:rPr>
          <w:sz w:val="28"/>
          <w:szCs w:val="28"/>
          <w:lang w:val="ru-RU"/>
        </w:rPr>
        <w:t xml:space="preserve"> — формирование элементарных умений, связанных с выполнением учебного исследования; вовлечение учащихся в реальную деятельность по изучению и сохранению ближайшего природного окружения. </w:t>
      </w:r>
    </w:p>
    <w:p w:rsidR="000A17F3" w:rsidRPr="00AA00B8" w:rsidRDefault="00D22B30" w:rsidP="000A17F3">
      <w:pPr>
        <w:ind w:firstLine="708"/>
        <w:jc w:val="both"/>
        <w:rPr>
          <w:sz w:val="28"/>
          <w:szCs w:val="28"/>
          <w:lang w:val="ru-RU"/>
        </w:rPr>
      </w:pPr>
      <w:r w:rsidRPr="00AA00B8">
        <w:rPr>
          <w:sz w:val="28"/>
          <w:szCs w:val="28"/>
          <w:lang w:val="ru-RU"/>
        </w:rPr>
        <w:t xml:space="preserve">Основной акцент в содержании курса сделан на развитии у младших школьников наблюдательности, умений устанавливать причинно-следственные связи. В содержание курса включены сведения о таких методах познания природы, как наблюдение, опыт, моделирование; даются сведения о приборах и инструментах, которые человек использует в своей практической деятельности. </w:t>
      </w:r>
    </w:p>
    <w:p w:rsidR="000A17F3" w:rsidRPr="00AA00B8" w:rsidRDefault="00D22B30" w:rsidP="000A17F3">
      <w:pPr>
        <w:ind w:firstLine="708"/>
        <w:jc w:val="both"/>
        <w:rPr>
          <w:sz w:val="28"/>
          <w:szCs w:val="28"/>
          <w:lang w:val="ru-RU"/>
        </w:rPr>
      </w:pPr>
      <w:r w:rsidRPr="00AA00B8">
        <w:rPr>
          <w:sz w:val="28"/>
          <w:szCs w:val="28"/>
          <w:lang w:val="ru-RU"/>
        </w:rPr>
        <w:t>Деятельностный подход к разработке содержания курса позволяет решать в ходе его изучения ряд взаимосвязанных задач: обеспечивать восприятие и усвоение знаний, создавать условия для высказывания младшими школьниками суждений нравственного, эстетического характера; уделять внимание ситуациям, где ребенок должен учится различать универсальные и утилитарные ценности; использовать все возможности для становления привычек следовать научным и нравственным принципам и нормам общения и деятельности. Тем самым создаются условия для интеграции научных знаний о природе и других сфер сознания: художественной, нравственной, практической.</w:t>
      </w:r>
    </w:p>
    <w:p w:rsidR="000A17F3" w:rsidRPr="00AA00B8" w:rsidRDefault="00D22B30" w:rsidP="000A17F3">
      <w:pPr>
        <w:ind w:firstLine="708"/>
        <w:jc w:val="both"/>
        <w:rPr>
          <w:sz w:val="28"/>
          <w:szCs w:val="28"/>
          <w:lang w:val="ru-RU"/>
        </w:rPr>
      </w:pPr>
      <w:r w:rsidRPr="00AA00B8">
        <w:rPr>
          <w:sz w:val="28"/>
          <w:szCs w:val="28"/>
          <w:lang w:val="ru-RU"/>
        </w:rPr>
        <w:t xml:space="preserve">Интегрированный, междисциплинарный характер курса несет в себе большой воспитательный потенциал. Воспитывающая функция курса заключается в формировании у младших школьников потребности познания окружающего мира и своих связей с ним; экологически обоснованных </w:t>
      </w:r>
      <w:r w:rsidRPr="00AA00B8">
        <w:rPr>
          <w:sz w:val="28"/>
          <w:szCs w:val="28"/>
          <w:lang w:val="ru-RU"/>
        </w:rPr>
        <w:lastRenderedPageBreak/>
        <w:t>потребностей, интересов, норм и правил (в первую очередь гуманного отношения к природному окружению, к живым существам).</w:t>
      </w:r>
    </w:p>
    <w:p w:rsidR="000A17F3" w:rsidRPr="00AA00B8" w:rsidRDefault="00D22B30" w:rsidP="000A17F3">
      <w:pPr>
        <w:ind w:firstLine="708"/>
        <w:jc w:val="both"/>
        <w:rPr>
          <w:sz w:val="28"/>
          <w:szCs w:val="28"/>
          <w:lang w:val="ru-RU"/>
        </w:rPr>
      </w:pPr>
      <w:r w:rsidRPr="00AA00B8">
        <w:rPr>
          <w:sz w:val="28"/>
          <w:szCs w:val="28"/>
          <w:lang w:val="ru-RU"/>
        </w:rPr>
        <w:t xml:space="preserve"> Результаты освоения</w:t>
      </w:r>
      <w:r w:rsidR="000A17F3" w:rsidRPr="00AA00B8">
        <w:rPr>
          <w:sz w:val="28"/>
          <w:szCs w:val="28"/>
          <w:lang w:val="ru-RU"/>
        </w:rPr>
        <w:t xml:space="preserve"> курса и  и</w:t>
      </w:r>
      <w:r w:rsidRPr="00AA00B8">
        <w:rPr>
          <w:sz w:val="28"/>
          <w:szCs w:val="28"/>
          <w:lang w:val="ru-RU"/>
        </w:rPr>
        <w:t xml:space="preserve">спользование </w:t>
      </w:r>
      <w:r w:rsidR="000A17F3" w:rsidRPr="00AA00B8">
        <w:rPr>
          <w:sz w:val="28"/>
          <w:szCs w:val="28"/>
          <w:lang w:val="ru-RU"/>
        </w:rPr>
        <w:t xml:space="preserve">данной </w:t>
      </w:r>
      <w:r w:rsidRPr="00AA00B8">
        <w:rPr>
          <w:sz w:val="28"/>
          <w:szCs w:val="28"/>
          <w:lang w:val="ru-RU"/>
        </w:rPr>
        <w:t>программы</w:t>
      </w:r>
      <w:r w:rsidR="000A17F3" w:rsidRPr="00AA00B8">
        <w:rPr>
          <w:sz w:val="28"/>
          <w:szCs w:val="28"/>
          <w:lang w:val="ru-RU"/>
        </w:rPr>
        <w:t xml:space="preserve"> </w:t>
      </w:r>
      <w:r w:rsidRPr="00AA00B8">
        <w:rPr>
          <w:sz w:val="28"/>
          <w:szCs w:val="28"/>
          <w:lang w:val="ru-RU"/>
        </w:rPr>
        <w:t xml:space="preserve"> позволит достичь следующих результатов: </w:t>
      </w:r>
    </w:p>
    <w:p w:rsidR="000A17F3" w:rsidRPr="00AA00B8" w:rsidRDefault="00D22B30" w:rsidP="005B74BF">
      <w:pPr>
        <w:jc w:val="both"/>
        <w:rPr>
          <w:sz w:val="28"/>
          <w:szCs w:val="28"/>
          <w:lang w:val="ru-RU"/>
        </w:rPr>
      </w:pPr>
      <w:r w:rsidRPr="00AA00B8">
        <w:rPr>
          <w:sz w:val="28"/>
          <w:szCs w:val="28"/>
          <w:lang w:val="ru-RU"/>
        </w:rPr>
        <w:t xml:space="preserve"> — личностных: развитие любознательности и формирование интереса к изучению природы методами искусства и естественных наук; развитие интеллектуальных и творческих способностей учащихся, дающих возможность выражать различными средствами свое отношение к окружающему миру природы; воспитание ответственного отношения к природе, осознания необходимости сохранения окружающей среды; формирование мотивации дальнейшего изучения природы;</w:t>
      </w:r>
    </w:p>
    <w:p w:rsidR="00AA1ADC" w:rsidRPr="00AA00B8" w:rsidRDefault="00D22B30" w:rsidP="005B74BF">
      <w:pPr>
        <w:jc w:val="both"/>
        <w:rPr>
          <w:sz w:val="28"/>
          <w:szCs w:val="28"/>
          <w:lang w:val="ru-RU"/>
        </w:rPr>
      </w:pPr>
      <w:r w:rsidRPr="00AA00B8">
        <w:rPr>
          <w:sz w:val="28"/>
          <w:szCs w:val="28"/>
          <w:lang w:val="ru-RU"/>
        </w:rPr>
        <w:t xml:space="preserve"> — метапредметных: овладение элементами самостоятельной организации учебной деятельности, включая умения ставить цели и планировать учебную деятельность; оценивать собственный вклад в деятельность группы; проводить самооценку уровня учебных достижений; освоение элементарных приемов исследовательской деятельности: формулирование с помощью учителя цели учебного исследования (опыта, наблюдения), составление плана, фиксирование результатов, использование простых измерительных приборов, формулировка выводов; формирование приемов работы с информацией: поиск и отбор источников информации в соответствии с учебной задачей; понимание информации, представленной в различной знаковой форме; развитие коммуникативных умений, корректное ведение диалога и участие в дискуссии; участие в работе группы в соответствии с обозначенной ролью.</w:t>
      </w:r>
    </w:p>
    <w:p w:rsidR="005B74BF" w:rsidRPr="005B74BF" w:rsidRDefault="00AA1ADC" w:rsidP="005B74BF">
      <w:pPr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</w:t>
      </w:r>
    </w:p>
    <w:p w:rsidR="005B74BF" w:rsidRPr="005B74BF" w:rsidRDefault="00AA1ADC" w:rsidP="005B74BF">
      <w:pPr>
        <w:shd w:val="clear" w:color="auto" w:fill="FFFFFF"/>
        <w:ind w:left="8"/>
        <w:jc w:val="both"/>
        <w:rPr>
          <w:color w:val="000000"/>
          <w:sz w:val="28"/>
          <w:szCs w:val="28"/>
          <w:lang w:val="ru-RU"/>
        </w:rPr>
      </w:pPr>
      <w:r>
        <w:rPr>
          <w:rStyle w:val="c3"/>
          <w:b/>
          <w:bCs/>
          <w:color w:val="000000"/>
          <w:sz w:val="28"/>
          <w:szCs w:val="28"/>
          <w:lang w:val="ru-RU"/>
        </w:rPr>
        <w:t xml:space="preserve">           </w:t>
      </w:r>
      <w:r w:rsidR="005B74BF" w:rsidRPr="005B74BF">
        <w:rPr>
          <w:rStyle w:val="c3"/>
          <w:b/>
          <w:bCs/>
          <w:color w:val="000000"/>
          <w:sz w:val="28"/>
          <w:szCs w:val="28"/>
          <w:lang w:val="ru-RU"/>
        </w:rPr>
        <w:t>Спецификой</w:t>
      </w:r>
      <w:r w:rsidR="005B74BF" w:rsidRPr="005B74BF">
        <w:rPr>
          <w:rStyle w:val="apple-converted-space"/>
          <w:b/>
          <w:bCs/>
          <w:color w:val="000000"/>
          <w:sz w:val="28"/>
          <w:szCs w:val="28"/>
        </w:rPr>
        <w:t> </w:t>
      </w:r>
      <w:r w:rsidR="005B74BF" w:rsidRPr="005B74BF">
        <w:rPr>
          <w:rStyle w:val="c9"/>
          <w:color w:val="000000"/>
          <w:sz w:val="28"/>
          <w:szCs w:val="28"/>
          <w:lang w:val="ru-RU"/>
        </w:rPr>
        <w:t>занятий является подход к выбору педагогических средств реализации содержания программы, учитывающий действенную, эмоционально-поведенческую природу</w:t>
      </w:r>
      <w:r w:rsidR="005B74BF" w:rsidRPr="005B74BF">
        <w:rPr>
          <w:rStyle w:val="apple-converted-space"/>
          <w:color w:val="000000"/>
          <w:sz w:val="28"/>
          <w:szCs w:val="28"/>
        </w:rPr>
        <w:t> </w:t>
      </w:r>
      <w:r w:rsidR="005B74BF" w:rsidRPr="005B74BF">
        <w:rPr>
          <w:rStyle w:val="c9"/>
          <w:color w:val="000000"/>
          <w:sz w:val="28"/>
          <w:szCs w:val="28"/>
          <w:lang w:val="ru-RU"/>
        </w:rPr>
        <w:t>ребёнка,</w:t>
      </w:r>
      <w:r w:rsidR="005B74BF" w:rsidRPr="005B74BF">
        <w:rPr>
          <w:rStyle w:val="c9"/>
          <w:color w:val="000000"/>
          <w:sz w:val="28"/>
          <w:szCs w:val="28"/>
        </w:rPr>
        <w:t> </w:t>
      </w:r>
      <w:r w:rsidR="005B74BF" w:rsidRPr="005B74BF">
        <w:rPr>
          <w:rStyle w:val="c9"/>
          <w:color w:val="000000"/>
          <w:sz w:val="28"/>
          <w:szCs w:val="28"/>
          <w:lang w:val="ru-RU"/>
        </w:rPr>
        <w:t>личную активность каждого ребенка, где он выступает в роли субъекта экологической деятельности и поведения.</w:t>
      </w:r>
      <w:r w:rsidR="005B74BF" w:rsidRPr="005B74BF">
        <w:rPr>
          <w:rStyle w:val="apple-converted-space"/>
          <w:color w:val="000000"/>
          <w:sz w:val="28"/>
          <w:szCs w:val="28"/>
        </w:rPr>
        <w:t> </w:t>
      </w:r>
      <w:r w:rsidR="005B74BF" w:rsidRPr="005B74BF">
        <w:rPr>
          <w:rStyle w:val="c9"/>
          <w:color w:val="000000"/>
          <w:sz w:val="28"/>
          <w:szCs w:val="28"/>
          <w:lang w:val="ru-RU"/>
        </w:rPr>
        <w:t>Педагог создает на занятиях эмоционально-положительную творческую атмосферу, организует диалогическое общение с детьми о взаимодействии с природой.</w:t>
      </w:r>
      <w:r w:rsidR="005B74BF" w:rsidRPr="005B74BF">
        <w:rPr>
          <w:color w:val="000000"/>
          <w:sz w:val="28"/>
          <w:szCs w:val="28"/>
          <w:lang w:val="ru-RU"/>
        </w:rPr>
        <w:t xml:space="preserve"> </w:t>
      </w:r>
      <w:r w:rsidR="005B74BF" w:rsidRPr="005B74BF">
        <w:rPr>
          <w:rStyle w:val="c9"/>
          <w:color w:val="000000"/>
          <w:sz w:val="28"/>
          <w:szCs w:val="28"/>
          <w:lang w:val="ru-RU"/>
        </w:rPr>
        <w:t>В соответствии с таким подходом содержание программы реализуется через создание на занятиях проблемных ситуаций, ситуации эмпатии во взаимоотношениях с природой, ситуации</w:t>
      </w:r>
      <w:r w:rsidR="005B74BF" w:rsidRPr="005B74BF">
        <w:rPr>
          <w:rStyle w:val="apple-converted-space"/>
          <w:color w:val="000000"/>
          <w:sz w:val="28"/>
          <w:szCs w:val="28"/>
        </w:rPr>
        <w:t> </w:t>
      </w:r>
      <w:r w:rsidR="005B74BF" w:rsidRPr="005B74BF">
        <w:rPr>
          <w:rStyle w:val="c9"/>
          <w:color w:val="000000"/>
          <w:sz w:val="28"/>
          <w:szCs w:val="28"/>
          <w:lang w:val="ru-RU"/>
        </w:rPr>
        <w:t>оценки и прогнозирования последствий поведения человека, ситуации свободного выбора поступка по отношению к природе.</w:t>
      </w:r>
    </w:p>
    <w:p w:rsidR="005B74BF" w:rsidRPr="005B74BF" w:rsidRDefault="005B74BF" w:rsidP="005B74BF">
      <w:pPr>
        <w:jc w:val="both"/>
        <w:rPr>
          <w:rFonts w:eastAsia="Times New Roman"/>
          <w:i/>
          <w:color w:val="000000"/>
          <w:sz w:val="28"/>
          <w:szCs w:val="28"/>
          <w:lang w:val="ru-RU" w:eastAsia="ru-RU"/>
        </w:rPr>
      </w:pPr>
      <w:r w:rsidRPr="005B74BF">
        <w:rPr>
          <w:rFonts w:eastAsia="Times New Roman"/>
          <w:i/>
          <w:color w:val="000000"/>
          <w:sz w:val="28"/>
          <w:szCs w:val="28"/>
          <w:lang w:val="ru-RU" w:eastAsia="ru-RU"/>
        </w:rPr>
        <w:t>Этапы реализации программы:</w:t>
      </w:r>
    </w:p>
    <w:p w:rsidR="005B74BF" w:rsidRDefault="00AA1ADC" w:rsidP="005B74BF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</w:t>
      </w:r>
      <w:r w:rsidR="005B74BF" w:rsidRPr="005B74BF">
        <w:rPr>
          <w:color w:val="000000"/>
          <w:sz w:val="28"/>
          <w:szCs w:val="28"/>
          <w:lang w:val="ru-RU"/>
        </w:rPr>
        <w:t>Програ</w:t>
      </w:r>
      <w:r w:rsidR="004B3380">
        <w:rPr>
          <w:color w:val="000000"/>
          <w:sz w:val="28"/>
          <w:szCs w:val="28"/>
          <w:lang w:val="ru-RU"/>
        </w:rPr>
        <w:t>мма рассчитана на 1 год</w:t>
      </w:r>
      <w:r w:rsidR="005B74BF" w:rsidRPr="005B74BF">
        <w:rPr>
          <w:color w:val="000000"/>
          <w:sz w:val="28"/>
          <w:szCs w:val="28"/>
          <w:lang w:val="ru-RU"/>
        </w:rPr>
        <w:t xml:space="preserve"> обучения, учитывает потребности и запросы детей, предусматривает получение экологических знаний, которые оцениваются следующими уровнями экологической воспитанности:</w:t>
      </w:r>
    </w:p>
    <w:p w:rsidR="00EA439B" w:rsidRPr="005B74BF" w:rsidRDefault="00EA439B" w:rsidP="005B74BF">
      <w:pPr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/>
      </w:tblPr>
      <w:tblGrid>
        <w:gridCol w:w="1368"/>
        <w:gridCol w:w="8203"/>
      </w:tblGrid>
      <w:tr w:rsidR="005B74BF" w:rsidRPr="005B74BF" w:rsidTr="001659B6">
        <w:trPr>
          <w:trHeight w:val="160"/>
        </w:trPr>
        <w:tc>
          <w:tcPr>
            <w:tcW w:w="1368" w:type="dxa"/>
            <w:vMerge w:val="restart"/>
            <w:textDirection w:val="btLr"/>
          </w:tcPr>
          <w:p w:rsidR="005B74BF" w:rsidRPr="005B74BF" w:rsidRDefault="00004BB9" w:rsidP="00CF1408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/>
                <w:i/>
                <w:noProof/>
                <w:color w:val="000000"/>
                <w:sz w:val="28"/>
                <w:szCs w:val="28"/>
                <w:lang w:val="ru-RU"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351" type="#_x0000_t13" style="position:absolute;left:0;text-align:left;margin-left:18pt;margin-top:-235.65pt;width:36pt;height:18pt;z-index:251657728" fillcolor="silver" strokeweight="2pt"/>
              </w:pict>
            </w:r>
            <w:r w:rsidR="005B74BF" w:rsidRPr="005B74BF">
              <w:rPr>
                <w:rFonts w:eastAsia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уровни экологической воспитанности</w:t>
            </w:r>
          </w:p>
        </w:tc>
        <w:tc>
          <w:tcPr>
            <w:tcW w:w="8203" w:type="dxa"/>
          </w:tcPr>
          <w:p w:rsidR="005B74BF" w:rsidRPr="005B74BF" w:rsidRDefault="005B74BF" w:rsidP="001659B6">
            <w:pPr>
              <w:tabs>
                <w:tab w:val="left" w:pos="3020"/>
              </w:tabs>
              <w:jc w:val="both"/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5B74BF">
              <w:rPr>
                <w:rFonts w:eastAsia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начальный</w:t>
            </w:r>
          </w:p>
        </w:tc>
      </w:tr>
      <w:tr w:rsidR="005B74BF" w:rsidRPr="00F34213" w:rsidTr="001659B6">
        <w:trPr>
          <w:trHeight w:val="160"/>
        </w:trPr>
        <w:tc>
          <w:tcPr>
            <w:tcW w:w="1368" w:type="dxa"/>
            <w:vMerge/>
            <w:textDirection w:val="btLr"/>
          </w:tcPr>
          <w:p w:rsidR="005B74BF" w:rsidRPr="005B74BF" w:rsidRDefault="005B74BF" w:rsidP="001659B6">
            <w:pPr>
              <w:jc w:val="both"/>
              <w:rPr>
                <w:rFonts w:eastAsia="Times New Roman"/>
                <w:i/>
                <w:noProof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03" w:type="dxa"/>
          </w:tcPr>
          <w:p w:rsidR="005B74BF" w:rsidRPr="005B74BF" w:rsidRDefault="005B74BF" w:rsidP="001659B6">
            <w:pPr>
              <w:tabs>
                <w:tab w:val="left" w:pos="3020"/>
              </w:tabs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5B74B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Общие представления об экологических проблемах, неустойчивый интерес, несформированные потребности в общении с природой. </w:t>
            </w:r>
          </w:p>
        </w:tc>
      </w:tr>
      <w:tr w:rsidR="005B74BF" w:rsidRPr="005B74BF" w:rsidTr="001659B6">
        <w:trPr>
          <w:trHeight w:val="160"/>
        </w:trPr>
        <w:tc>
          <w:tcPr>
            <w:tcW w:w="1368" w:type="dxa"/>
            <w:vMerge/>
            <w:textDirection w:val="btLr"/>
          </w:tcPr>
          <w:p w:rsidR="005B74BF" w:rsidRPr="005B74BF" w:rsidRDefault="005B74BF" w:rsidP="001659B6">
            <w:pPr>
              <w:jc w:val="both"/>
              <w:rPr>
                <w:rFonts w:eastAsia="Times New Roman"/>
                <w:i/>
                <w:noProof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03" w:type="dxa"/>
          </w:tcPr>
          <w:p w:rsidR="005B74BF" w:rsidRPr="005B74BF" w:rsidRDefault="005B74BF" w:rsidP="001659B6">
            <w:pPr>
              <w:tabs>
                <w:tab w:val="left" w:pos="3020"/>
              </w:tabs>
              <w:jc w:val="both"/>
              <w:rPr>
                <w:rFonts w:eastAsia="Times New Roman"/>
                <w:b/>
                <w:i/>
                <w:noProof/>
                <w:color w:val="000000"/>
                <w:sz w:val="28"/>
                <w:szCs w:val="28"/>
                <w:lang w:val="ru-RU" w:eastAsia="ru-RU"/>
              </w:rPr>
            </w:pPr>
            <w:r w:rsidRPr="005B74BF">
              <w:rPr>
                <w:rFonts w:eastAsia="Times New Roman"/>
                <w:b/>
                <w:i/>
                <w:noProof/>
                <w:color w:val="000000"/>
                <w:sz w:val="28"/>
                <w:szCs w:val="28"/>
                <w:lang w:val="ru-RU" w:eastAsia="ru-RU"/>
              </w:rPr>
              <w:t>элементарный</w:t>
            </w:r>
          </w:p>
        </w:tc>
      </w:tr>
      <w:tr w:rsidR="005B74BF" w:rsidRPr="005B74BF" w:rsidTr="001659B6">
        <w:trPr>
          <w:trHeight w:val="160"/>
        </w:trPr>
        <w:tc>
          <w:tcPr>
            <w:tcW w:w="1368" w:type="dxa"/>
            <w:vMerge/>
            <w:textDirection w:val="btLr"/>
          </w:tcPr>
          <w:p w:rsidR="005B74BF" w:rsidRPr="005B74BF" w:rsidRDefault="005B74BF" w:rsidP="001659B6">
            <w:pPr>
              <w:jc w:val="both"/>
              <w:rPr>
                <w:rFonts w:eastAsia="Times New Roman"/>
                <w:i/>
                <w:noProof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03" w:type="dxa"/>
          </w:tcPr>
          <w:p w:rsidR="005B74BF" w:rsidRPr="005B74BF" w:rsidRDefault="005B74BF" w:rsidP="001659B6">
            <w:pPr>
              <w:tabs>
                <w:tab w:val="left" w:pos="3020"/>
              </w:tabs>
              <w:jc w:val="both"/>
              <w:rPr>
                <w:rFonts w:eastAsia="Times New Roman"/>
                <w:noProof/>
                <w:color w:val="000000"/>
                <w:sz w:val="28"/>
                <w:szCs w:val="28"/>
                <w:lang w:val="ru-RU" w:eastAsia="ru-RU"/>
              </w:rPr>
            </w:pPr>
            <w:r w:rsidRPr="005B74BF">
              <w:rPr>
                <w:rFonts w:eastAsia="Times New Roman"/>
                <w:noProof/>
                <w:color w:val="000000"/>
                <w:sz w:val="28"/>
                <w:szCs w:val="28"/>
                <w:lang w:val="ru-RU" w:eastAsia="ru-RU"/>
              </w:rPr>
              <w:t>Сформированое мировоззрение, в основе которого лежат миропонимание и мировосприятие. Мировоззрение насыщено чувственным отношением к природе и человеку, обществу и культуре, искусству и науке. Неустойчивая потребность в экологической деятельности.</w:t>
            </w:r>
          </w:p>
        </w:tc>
      </w:tr>
      <w:tr w:rsidR="005B74BF" w:rsidRPr="005B74BF" w:rsidTr="001659B6">
        <w:trPr>
          <w:trHeight w:val="160"/>
        </w:trPr>
        <w:tc>
          <w:tcPr>
            <w:tcW w:w="1368" w:type="dxa"/>
            <w:vMerge/>
          </w:tcPr>
          <w:p w:rsidR="005B74BF" w:rsidRPr="005B74BF" w:rsidRDefault="005B74BF" w:rsidP="001659B6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03" w:type="dxa"/>
          </w:tcPr>
          <w:p w:rsidR="005B74BF" w:rsidRPr="005B74BF" w:rsidRDefault="005B74BF" w:rsidP="001659B6">
            <w:pPr>
              <w:jc w:val="both"/>
              <w:rPr>
                <w:rFonts w:eastAsia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5B74BF">
              <w:rPr>
                <w:rFonts w:eastAsia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продвинутый</w:t>
            </w:r>
          </w:p>
        </w:tc>
      </w:tr>
      <w:tr w:rsidR="005B74BF" w:rsidRPr="00F34213" w:rsidTr="001659B6">
        <w:trPr>
          <w:trHeight w:val="160"/>
        </w:trPr>
        <w:tc>
          <w:tcPr>
            <w:tcW w:w="1368" w:type="dxa"/>
            <w:vMerge/>
          </w:tcPr>
          <w:p w:rsidR="005B74BF" w:rsidRPr="005B74BF" w:rsidRDefault="005B74BF" w:rsidP="001659B6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03" w:type="dxa"/>
          </w:tcPr>
          <w:p w:rsidR="005B74BF" w:rsidRPr="005B74BF" w:rsidRDefault="005B74BF" w:rsidP="001659B6">
            <w:pPr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5B74B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Вхождение личности в мир отношений с природой, человеком и обществом, ее включение в процесс освоения экологической культуры и практической деятельности.</w:t>
            </w:r>
          </w:p>
        </w:tc>
      </w:tr>
      <w:tr w:rsidR="005B74BF" w:rsidRPr="005B74BF" w:rsidTr="001659B6">
        <w:trPr>
          <w:trHeight w:val="160"/>
        </w:trPr>
        <w:tc>
          <w:tcPr>
            <w:tcW w:w="1368" w:type="dxa"/>
            <w:vMerge/>
          </w:tcPr>
          <w:p w:rsidR="005B74BF" w:rsidRPr="005B74BF" w:rsidRDefault="005B74BF" w:rsidP="001659B6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03" w:type="dxa"/>
          </w:tcPr>
          <w:p w:rsidR="005B74BF" w:rsidRPr="005B74BF" w:rsidRDefault="005B74BF" w:rsidP="001659B6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5B74BF">
              <w:rPr>
                <w:rFonts w:eastAsia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высокий</w:t>
            </w:r>
          </w:p>
        </w:tc>
      </w:tr>
      <w:tr w:rsidR="005B74BF" w:rsidRPr="005B74BF" w:rsidTr="001659B6">
        <w:trPr>
          <w:trHeight w:val="160"/>
        </w:trPr>
        <w:tc>
          <w:tcPr>
            <w:tcW w:w="1368" w:type="dxa"/>
            <w:vMerge/>
          </w:tcPr>
          <w:p w:rsidR="005B74BF" w:rsidRPr="005B74BF" w:rsidRDefault="005B74BF" w:rsidP="001659B6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03" w:type="dxa"/>
          </w:tcPr>
          <w:p w:rsidR="005B74BF" w:rsidRPr="005B74BF" w:rsidRDefault="005B74BF" w:rsidP="001659B6">
            <w:pPr>
              <w:jc w:val="both"/>
              <w:rPr>
                <w:rFonts w:eastAsia="Times New Roman"/>
                <w:noProof/>
                <w:color w:val="000000"/>
                <w:sz w:val="28"/>
                <w:szCs w:val="28"/>
                <w:lang w:val="ru-RU" w:eastAsia="ru-RU"/>
              </w:rPr>
            </w:pPr>
            <w:r w:rsidRPr="005B74BF">
              <w:rPr>
                <w:rFonts w:eastAsia="Times New Roman"/>
                <w:noProof/>
                <w:color w:val="000000"/>
                <w:sz w:val="28"/>
                <w:szCs w:val="28"/>
                <w:lang w:val="ru-RU" w:eastAsia="ru-RU"/>
              </w:rPr>
              <w:t>Целостное мировоззрение в отношении природы и ее сохранение находит свое выражение в системе ценностей и иделов личности. Сформированная потребность в общественно-полезной деятельности.</w:t>
            </w:r>
          </w:p>
        </w:tc>
      </w:tr>
      <w:tr w:rsidR="005B74BF" w:rsidRPr="005B74BF" w:rsidTr="001659B6">
        <w:trPr>
          <w:trHeight w:val="160"/>
        </w:trPr>
        <w:tc>
          <w:tcPr>
            <w:tcW w:w="1368" w:type="dxa"/>
            <w:vMerge/>
          </w:tcPr>
          <w:p w:rsidR="005B74BF" w:rsidRPr="005B74BF" w:rsidRDefault="005B74BF" w:rsidP="001659B6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03" w:type="dxa"/>
          </w:tcPr>
          <w:p w:rsidR="005B74BF" w:rsidRPr="005B74BF" w:rsidRDefault="005B74BF" w:rsidP="001659B6">
            <w:pPr>
              <w:jc w:val="both"/>
              <w:rPr>
                <w:rFonts w:eastAsia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5B74BF">
              <w:rPr>
                <w:rFonts w:eastAsia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профессионально-достаточный</w:t>
            </w:r>
          </w:p>
        </w:tc>
      </w:tr>
      <w:tr w:rsidR="005B74BF" w:rsidRPr="00F34213" w:rsidTr="001659B6">
        <w:trPr>
          <w:trHeight w:val="160"/>
        </w:trPr>
        <w:tc>
          <w:tcPr>
            <w:tcW w:w="1368" w:type="dxa"/>
            <w:vMerge/>
          </w:tcPr>
          <w:p w:rsidR="005B74BF" w:rsidRPr="005B74BF" w:rsidRDefault="005B74BF" w:rsidP="001659B6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03" w:type="dxa"/>
          </w:tcPr>
          <w:p w:rsidR="005B74BF" w:rsidRPr="005B74BF" w:rsidRDefault="005B74BF" w:rsidP="001659B6">
            <w:pPr>
              <w:jc w:val="both"/>
              <w:rPr>
                <w:rFonts w:eastAsia="Times New Roman"/>
                <w:noProof/>
                <w:color w:val="000000"/>
                <w:sz w:val="28"/>
                <w:szCs w:val="28"/>
                <w:lang w:val="ru-RU" w:eastAsia="ru-RU"/>
              </w:rPr>
            </w:pPr>
            <w:r w:rsidRPr="005B74BF">
              <w:rPr>
                <w:rFonts w:eastAsia="Times New Roman"/>
                <w:noProof/>
                <w:color w:val="000000"/>
                <w:sz w:val="28"/>
                <w:szCs w:val="28"/>
                <w:lang w:val="ru-RU" w:eastAsia="ru-RU"/>
              </w:rPr>
              <w:t>Сформированная убежденность необходимости экологическ</w:t>
            </w:r>
            <w:r w:rsidR="004E7923">
              <w:rPr>
                <w:rFonts w:eastAsia="Times New Roman"/>
                <w:noProof/>
                <w:color w:val="000000"/>
                <w:sz w:val="28"/>
                <w:szCs w:val="28"/>
                <w:lang w:val="ru-RU" w:eastAsia="ru-RU"/>
              </w:rPr>
              <w:t>о</w:t>
            </w:r>
            <w:r w:rsidRPr="005B74BF">
              <w:rPr>
                <w:rFonts w:eastAsia="Times New Roman"/>
                <w:noProof/>
                <w:color w:val="000000"/>
                <w:sz w:val="28"/>
                <w:szCs w:val="28"/>
                <w:lang w:val="ru-RU" w:eastAsia="ru-RU"/>
              </w:rPr>
              <w:t>й воспитанности благодаря широким и глубоким знаниям, которая выражается в единстве знаний и умений и особом профессиональном отношении к ним, определяющим поведение и активность личности.</w:t>
            </w:r>
          </w:p>
        </w:tc>
      </w:tr>
      <w:tr w:rsidR="005B74BF" w:rsidRPr="005B74BF" w:rsidTr="001659B6">
        <w:trPr>
          <w:trHeight w:val="160"/>
        </w:trPr>
        <w:tc>
          <w:tcPr>
            <w:tcW w:w="1368" w:type="dxa"/>
            <w:vMerge/>
          </w:tcPr>
          <w:p w:rsidR="005B74BF" w:rsidRPr="005B74BF" w:rsidRDefault="005B74BF" w:rsidP="001659B6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03" w:type="dxa"/>
          </w:tcPr>
          <w:p w:rsidR="005B74BF" w:rsidRPr="005B74BF" w:rsidRDefault="005B74BF" w:rsidP="001659B6">
            <w:pPr>
              <w:jc w:val="both"/>
              <w:rPr>
                <w:rFonts w:eastAsia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5B74BF">
              <w:rPr>
                <w:rFonts w:eastAsia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творческий</w:t>
            </w:r>
          </w:p>
        </w:tc>
      </w:tr>
      <w:tr w:rsidR="005B74BF" w:rsidRPr="00F34213" w:rsidTr="001659B6">
        <w:trPr>
          <w:trHeight w:val="160"/>
        </w:trPr>
        <w:tc>
          <w:tcPr>
            <w:tcW w:w="1368" w:type="dxa"/>
            <w:vMerge/>
          </w:tcPr>
          <w:p w:rsidR="005B74BF" w:rsidRPr="005B74BF" w:rsidRDefault="005B74BF" w:rsidP="001659B6">
            <w:pPr>
              <w:jc w:val="both"/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03" w:type="dxa"/>
          </w:tcPr>
          <w:p w:rsidR="005B74BF" w:rsidRPr="005B74BF" w:rsidRDefault="005B74BF" w:rsidP="001659B6">
            <w:pPr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5B74B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Сформированная установка на общественно значимое поведение и действия по сохранению природы, овладение творческим отношением к основам экологической культуры мира.</w:t>
            </w:r>
          </w:p>
        </w:tc>
      </w:tr>
    </w:tbl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AA1ADC" w:rsidRDefault="00AA1ADC" w:rsidP="005B74BF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   </w:t>
      </w:r>
      <w:r w:rsidR="005B74BF" w:rsidRPr="005B74BF">
        <w:rPr>
          <w:b/>
          <w:color w:val="000000"/>
          <w:sz w:val="28"/>
          <w:szCs w:val="28"/>
          <w:lang w:val="ru-RU"/>
        </w:rPr>
        <w:t>Особенности возрастной группы детей</w:t>
      </w:r>
      <w:r>
        <w:rPr>
          <w:b/>
          <w:color w:val="000000"/>
          <w:sz w:val="28"/>
          <w:szCs w:val="28"/>
          <w:lang w:val="ru-RU"/>
        </w:rPr>
        <w:t>.</w:t>
      </w:r>
    </w:p>
    <w:p w:rsidR="005B74BF" w:rsidRPr="005B74BF" w:rsidRDefault="005B74BF" w:rsidP="005B74BF">
      <w:pPr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>Младшая возрастная группа (7-10 лет):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     В  этот период в организме ребенка происходит физиологический сдвиг (резкий скачок, сопровождаемый бурным ростом тела и внутренних органов). Это в свою очередь приводит к повышению утомляемости,  ранимости ребенка. Во время занятий детей нельзя торопить и подгонять, тем  самым, показывая им, что они не умеют работать. Ребенок может замкнуться в себе, потерять интерес к занятиям.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     Параллельно с учебной деятельностью ребенок вливается в новый коллектив, включается в процесс межличностного взаимодействия со сверстниками и педагогом. Младшие школьники активно овладевают навыками общения. В этот период происходит установление дружеских контактов, приобретение навыков взаимодействия со сверстниками. Дети в основном спокойны, они доверчиво и открыто относятся к взрослым, признают их авторитет, ждут от них помощи и поддержки.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Вид детской группы: </w:t>
      </w:r>
      <w:r w:rsidRPr="005B74BF">
        <w:rPr>
          <w:color w:val="000000"/>
          <w:sz w:val="28"/>
          <w:szCs w:val="28"/>
          <w:lang w:val="ru-RU"/>
        </w:rPr>
        <w:t>учебная группа носит профильный характер с постоянным составом. Основные формы работы кружка – индивидуальные, микрогрупповые, групповые (коллективные) и массовые  занятия.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Особенности набора детей: </w:t>
      </w:r>
      <w:r w:rsidRPr="005B74BF">
        <w:rPr>
          <w:color w:val="000000"/>
          <w:sz w:val="28"/>
          <w:szCs w:val="28"/>
          <w:lang w:val="ru-RU"/>
        </w:rPr>
        <w:t xml:space="preserve">набор в кружок свободный, по желанию ребенка и с согласия родителей, наполняемость групп – </w:t>
      </w:r>
      <w:r w:rsidR="004B3380">
        <w:rPr>
          <w:color w:val="000000"/>
          <w:sz w:val="28"/>
          <w:szCs w:val="28"/>
          <w:lang w:val="ru-RU"/>
        </w:rPr>
        <w:t>27</w:t>
      </w:r>
      <w:r w:rsidRPr="005B74BF">
        <w:rPr>
          <w:color w:val="000000"/>
          <w:sz w:val="28"/>
          <w:szCs w:val="28"/>
          <w:lang w:val="ru-RU"/>
        </w:rPr>
        <w:t xml:space="preserve"> человек, которые </w:t>
      </w:r>
      <w:r w:rsidRPr="005B74BF">
        <w:rPr>
          <w:color w:val="000000"/>
          <w:sz w:val="28"/>
          <w:szCs w:val="28"/>
          <w:lang w:val="ru-RU"/>
        </w:rPr>
        <w:lastRenderedPageBreak/>
        <w:t>комплектуются из одновозрастных детей или погодков, где занимаются одновременно</w:t>
      </w:r>
      <w:r w:rsidRPr="005B74BF">
        <w:rPr>
          <w:i/>
          <w:color w:val="000000"/>
          <w:sz w:val="28"/>
          <w:szCs w:val="28"/>
          <w:lang w:val="ru-RU"/>
        </w:rPr>
        <w:t xml:space="preserve"> </w:t>
      </w:r>
      <w:r w:rsidRPr="005B74BF">
        <w:rPr>
          <w:color w:val="000000"/>
          <w:sz w:val="28"/>
          <w:szCs w:val="28"/>
          <w:lang w:val="ru-RU"/>
        </w:rPr>
        <w:t>мальчики и девочки.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>Количество обучающихся по годам обучения:</w:t>
      </w:r>
      <w:r w:rsidRPr="005B74BF">
        <w:rPr>
          <w:color w:val="000000"/>
          <w:sz w:val="28"/>
          <w:szCs w:val="28"/>
          <w:lang w:val="ru-RU"/>
        </w:rPr>
        <w:t xml:space="preserve"> остается неизменным, за исключением случаев, когда дети прерывают работу в кружке.</w:t>
      </w:r>
    </w:p>
    <w:p w:rsidR="005B74BF" w:rsidRPr="005B74BF" w:rsidRDefault="005B74BF" w:rsidP="005B74BF">
      <w:pPr>
        <w:jc w:val="both"/>
        <w:rPr>
          <w:b/>
          <w:color w:val="000000"/>
          <w:sz w:val="28"/>
          <w:szCs w:val="28"/>
          <w:lang w:val="ru-RU"/>
        </w:rPr>
      </w:pPr>
    </w:p>
    <w:p w:rsidR="005B74BF" w:rsidRPr="005B74BF" w:rsidRDefault="00AA1ADC" w:rsidP="005B74BF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    </w:t>
      </w:r>
      <w:r w:rsidR="005B74BF" w:rsidRPr="005B74BF">
        <w:rPr>
          <w:b/>
          <w:color w:val="000000"/>
          <w:sz w:val="28"/>
          <w:szCs w:val="28"/>
          <w:lang w:val="ru-RU"/>
        </w:rPr>
        <w:t>Режим занятий: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Занятия кружка проводятся согласно расписанию:</w:t>
      </w:r>
    </w:p>
    <w:p w:rsidR="005B74BF" w:rsidRPr="00AA1ADC" w:rsidRDefault="00CF1408" w:rsidP="005B74BF">
      <w:pPr>
        <w:jc w:val="both"/>
        <w:rPr>
          <w:i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35</w:t>
      </w:r>
      <w:r w:rsidR="005B74BF" w:rsidRPr="005B74BF">
        <w:rPr>
          <w:color w:val="000000"/>
          <w:sz w:val="28"/>
          <w:szCs w:val="28"/>
          <w:lang w:val="ru-RU"/>
        </w:rPr>
        <w:t>часов в год (в неделю</w:t>
      </w:r>
      <w:r>
        <w:rPr>
          <w:color w:val="000000"/>
          <w:sz w:val="28"/>
          <w:szCs w:val="28"/>
          <w:lang w:val="ru-RU"/>
        </w:rPr>
        <w:t xml:space="preserve"> 1  час</w:t>
      </w:r>
      <w:r w:rsidR="005B74BF" w:rsidRPr="005B74BF">
        <w:rPr>
          <w:color w:val="000000"/>
          <w:sz w:val="28"/>
          <w:szCs w:val="28"/>
          <w:lang w:val="ru-RU"/>
        </w:rPr>
        <w:t xml:space="preserve"> дети 7</w:t>
      </w:r>
      <w:r w:rsidR="00AA1ADC">
        <w:rPr>
          <w:color w:val="000000"/>
          <w:sz w:val="28"/>
          <w:szCs w:val="28"/>
          <w:lang w:val="ru-RU"/>
        </w:rPr>
        <w:t>-8</w:t>
      </w:r>
      <w:r w:rsidR="005B74BF" w:rsidRPr="005B74BF">
        <w:rPr>
          <w:color w:val="000000"/>
          <w:sz w:val="28"/>
          <w:szCs w:val="28"/>
          <w:lang w:val="ru-RU"/>
        </w:rPr>
        <w:t xml:space="preserve"> лет).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</w:t>
      </w:r>
      <w:r w:rsidR="00CF1408">
        <w:rPr>
          <w:color w:val="000000"/>
          <w:sz w:val="28"/>
          <w:szCs w:val="28"/>
          <w:lang w:val="ru-RU"/>
        </w:rPr>
        <w:t>35</w:t>
      </w:r>
      <w:r w:rsidRPr="005B74BF">
        <w:rPr>
          <w:color w:val="000000"/>
          <w:sz w:val="28"/>
          <w:szCs w:val="28"/>
          <w:lang w:val="ru-RU"/>
        </w:rPr>
        <w:t xml:space="preserve"> часов в год (в неделю </w:t>
      </w:r>
      <w:r w:rsidR="00CF1408">
        <w:rPr>
          <w:color w:val="000000"/>
          <w:sz w:val="28"/>
          <w:szCs w:val="28"/>
          <w:lang w:val="ru-RU"/>
        </w:rPr>
        <w:t>1</w:t>
      </w:r>
      <w:r w:rsidRPr="005B74BF">
        <w:rPr>
          <w:color w:val="000000"/>
          <w:sz w:val="28"/>
          <w:szCs w:val="28"/>
          <w:lang w:val="ru-RU"/>
        </w:rPr>
        <w:t xml:space="preserve"> час</w:t>
      </w:r>
      <w:r w:rsidR="00CF1408">
        <w:rPr>
          <w:color w:val="000000"/>
          <w:sz w:val="28"/>
          <w:szCs w:val="28"/>
          <w:lang w:val="ru-RU"/>
        </w:rPr>
        <w:t xml:space="preserve"> </w:t>
      </w:r>
      <w:r w:rsidR="00AA1ADC">
        <w:rPr>
          <w:color w:val="000000"/>
          <w:sz w:val="28"/>
          <w:szCs w:val="28"/>
          <w:lang w:val="ru-RU"/>
        </w:rPr>
        <w:t>дети 9-10</w:t>
      </w:r>
      <w:r w:rsidRPr="005B74BF">
        <w:rPr>
          <w:color w:val="000000"/>
          <w:sz w:val="28"/>
          <w:szCs w:val="28"/>
          <w:lang w:val="ru-RU"/>
        </w:rPr>
        <w:t xml:space="preserve"> лет).</w:t>
      </w:r>
    </w:p>
    <w:p w:rsidR="005B74BF" w:rsidRPr="005B74BF" w:rsidRDefault="005B74BF" w:rsidP="0025201A">
      <w:pPr>
        <w:ind w:firstLine="180"/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>Итогом воспитательной работы по программе является степень сформированности качеств личности:</w:t>
      </w:r>
    </w:p>
    <w:p w:rsidR="005B74BF" w:rsidRPr="005B74BF" w:rsidRDefault="005B74BF" w:rsidP="005B74BF">
      <w:pPr>
        <w:numPr>
          <w:ilvl w:val="0"/>
          <w:numId w:val="4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любовь к людям и природе;</w:t>
      </w:r>
    </w:p>
    <w:p w:rsidR="005B74BF" w:rsidRPr="005B74BF" w:rsidRDefault="005B74BF" w:rsidP="005B74BF">
      <w:pPr>
        <w:numPr>
          <w:ilvl w:val="0"/>
          <w:numId w:val="4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ответственное отношение к окружающей среде;</w:t>
      </w:r>
    </w:p>
    <w:p w:rsidR="005B74BF" w:rsidRPr="005B74BF" w:rsidRDefault="005B74BF" w:rsidP="005B74BF">
      <w:pPr>
        <w:numPr>
          <w:ilvl w:val="0"/>
          <w:numId w:val="4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rFonts w:eastAsia="Times New Roman"/>
          <w:color w:val="000000"/>
          <w:sz w:val="28"/>
          <w:szCs w:val="28"/>
          <w:lang w:val="ru-RU" w:eastAsia="ru-RU"/>
        </w:rPr>
        <w:t>доброжелательность к живым существам;</w:t>
      </w:r>
    </w:p>
    <w:p w:rsidR="005B74BF" w:rsidRPr="005B74BF" w:rsidRDefault="005B74BF" w:rsidP="005B74BF">
      <w:pPr>
        <w:numPr>
          <w:ilvl w:val="0"/>
          <w:numId w:val="4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стремление к добрым поступкам, чистым помыслам и чувствам;</w:t>
      </w:r>
    </w:p>
    <w:p w:rsidR="005B74BF" w:rsidRPr="005B74BF" w:rsidRDefault="005B74BF" w:rsidP="005B74BF">
      <w:pPr>
        <w:numPr>
          <w:ilvl w:val="0"/>
          <w:numId w:val="4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доброты, взаимопонимания, милосердия, веры в созидательные способности человека, культуры общения, интеллигентности как высшей меры воспитанности;</w:t>
      </w:r>
    </w:p>
    <w:p w:rsidR="005B74BF" w:rsidRPr="005B74BF" w:rsidRDefault="005B74BF" w:rsidP="005B74BF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стремление преодолевать трудности, добиваться успешного достижения поставленных целей. </w:t>
      </w:r>
    </w:p>
    <w:p w:rsidR="005B74BF" w:rsidRPr="005B74BF" w:rsidRDefault="005B74BF" w:rsidP="005B74BF">
      <w:pPr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>Система отслеживания и оценивания результатов обучения детей по данной программе: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Процесс обучения предусматривает следующие виды контроля:</w:t>
      </w:r>
    </w:p>
    <w:p w:rsidR="005B74BF" w:rsidRPr="005B74BF" w:rsidRDefault="005B74BF" w:rsidP="005B74BF">
      <w:pPr>
        <w:numPr>
          <w:ilvl w:val="0"/>
          <w:numId w:val="12"/>
        </w:numPr>
        <w:tabs>
          <w:tab w:val="clear" w:pos="108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вводный - проводится перед началом работы и предназначен для закрепления  знаний, умений и навыков по пройденным темам;</w:t>
      </w:r>
    </w:p>
    <w:p w:rsidR="005B74BF" w:rsidRPr="005B74BF" w:rsidRDefault="005B74BF" w:rsidP="005B74BF">
      <w:pPr>
        <w:numPr>
          <w:ilvl w:val="0"/>
          <w:numId w:val="12"/>
        </w:numPr>
        <w:tabs>
          <w:tab w:val="clear" w:pos="108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текущий - проводится в ходе учебного занятия и закрепляет знания по данной теме;</w:t>
      </w:r>
    </w:p>
    <w:p w:rsidR="005B74BF" w:rsidRPr="005B74BF" w:rsidRDefault="005B74BF" w:rsidP="005B74BF">
      <w:pPr>
        <w:numPr>
          <w:ilvl w:val="0"/>
          <w:numId w:val="12"/>
        </w:numPr>
        <w:tabs>
          <w:tab w:val="clear" w:pos="108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рубежный - проводится после завершения изучения каждого раздела и  необходим для закрепления знаний и умений;</w:t>
      </w:r>
    </w:p>
    <w:p w:rsidR="005B74BF" w:rsidRPr="005B74BF" w:rsidRDefault="005B74BF" w:rsidP="005B74BF">
      <w:pPr>
        <w:numPr>
          <w:ilvl w:val="0"/>
          <w:numId w:val="12"/>
        </w:numPr>
        <w:tabs>
          <w:tab w:val="clear" w:pos="108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итоговый - проводится после завершения всей учебной программы.</w:t>
      </w:r>
    </w:p>
    <w:p w:rsidR="005B74BF" w:rsidRPr="005B74BF" w:rsidRDefault="005B74BF" w:rsidP="005B74BF">
      <w:pPr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b/>
          <w:i/>
          <w:color w:val="000000"/>
          <w:sz w:val="28"/>
          <w:szCs w:val="28"/>
          <w:lang w:val="ru-RU"/>
        </w:rPr>
        <w:t>Результативность: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     Результативность полученных знаний определяется при выполнении  практических и исследовательских работ определенного уровня сложности по темам программы. </w:t>
      </w:r>
    </w:p>
    <w:p w:rsidR="005B74BF" w:rsidRPr="005B74BF" w:rsidRDefault="005B74BF" w:rsidP="005B74BF">
      <w:pPr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b/>
          <w:i/>
          <w:color w:val="000000"/>
          <w:sz w:val="28"/>
          <w:szCs w:val="28"/>
          <w:lang w:val="ru-RU"/>
        </w:rPr>
        <w:t>Учебные результаты: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      Текущие результаты обучения отслеживаются по следующим направлениям:</w:t>
      </w:r>
    </w:p>
    <w:p w:rsidR="005B74BF" w:rsidRPr="005B74BF" w:rsidRDefault="005B74BF" w:rsidP="005B74B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Усвоение теоретической части программы;</w:t>
      </w:r>
    </w:p>
    <w:p w:rsidR="005B74BF" w:rsidRPr="005B74BF" w:rsidRDefault="005B74BF" w:rsidP="005B74B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Наработка практических навыков и умений; </w:t>
      </w:r>
    </w:p>
    <w:p w:rsidR="005B74BF" w:rsidRPr="005B74BF" w:rsidRDefault="005B74BF" w:rsidP="005B74B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Эколого-просветительская деятельность;</w:t>
      </w:r>
    </w:p>
    <w:p w:rsidR="005B74BF" w:rsidRPr="005B74BF" w:rsidRDefault="005B74BF" w:rsidP="005B74BF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Исследовательская работа.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      Отслеживание ведется формами: собеседование, анкетирование, тестирование, наблюдение, индивидуальная и групповая работа. </w:t>
      </w:r>
    </w:p>
    <w:p w:rsidR="005B74BF" w:rsidRPr="005B74BF" w:rsidRDefault="005B74BF" w:rsidP="005B74BF">
      <w:pPr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b/>
          <w:i/>
          <w:color w:val="000000"/>
          <w:sz w:val="28"/>
          <w:szCs w:val="28"/>
          <w:lang w:val="ru-RU"/>
        </w:rPr>
        <w:t>Воспитательные и развивающие результаты отслеживаются по параметрам:</w:t>
      </w:r>
    </w:p>
    <w:p w:rsidR="005B74BF" w:rsidRPr="005B74BF" w:rsidRDefault="005B74BF" w:rsidP="005B74BF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приобретение практических навыков поведения в природе;</w:t>
      </w:r>
    </w:p>
    <w:p w:rsidR="005B74BF" w:rsidRPr="005B74BF" w:rsidRDefault="005B74BF" w:rsidP="005B74BF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lastRenderedPageBreak/>
        <w:t>активная жизненная позиция детей;</w:t>
      </w:r>
    </w:p>
    <w:p w:rsidR="005B74BF" w:rsidRPr="005B74BF" w:rsidRDefault="005B74BF" w:rsidP="005B74BF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экологическая грамотность, ответственность за свои действия;</w:t>
      </w:r>
    </w:p>
    <w:p w:rsidR="005B74BF" w:rsidRPr="005B74BF" w:rsidRDefault="005B74BF" w:rsidP="005B74BF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разумное отношение к своему здоровью;</w:t>
      </w:r>
    </w:p>
    <w:p w:rsidR="005B74BF" w:rsidRPr="005B74BF" w:rsidRDefault="005B74BF" w:rsidP="005B74BF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сформированность потребности заниматься природоохранными мероприятиями;</w:t>
      </w:r>
    </w:p>
    <w:p w:rsidR="005B74BF" w:rsidRPr="005B74BF" w:rsidRDefault="005B74BF" w:rsidP="005B74BF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способность к адекватной самооценке, саморазвитию и самопознанию;</w:t>
      </w:r>
    </w:p>
    <w:p w:rsidR="005B74BF" w:rsidRPr="005B74BF" w:rsidRDefault="005B74BF" w:rsidP="005B74BF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направленность личности в профессиональном выборе;</w:t>
      </w:r>
    </w:p>
    <w:p w:rsidR="005B74BF" w:rsidRPr="005B74BF" w:rsidRDefault="005B74BF" w:rsidP="005B74BF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сформированность коммуникативной культуры в детском коллективе;</w:t>
      </w:r>
    </w:p>
    <w:p w:rsidR="005B74BF" w:rsidRPr="005B74BF" w:rsidRDefault="005B74BF" w:rsidP="005B74BF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выбор личных, жизненных приоритетов.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      </w:t>
      </w:r>
      <w:r w:rsidRPr="00072554">
        <w:rPr>
          <w:b/>
          <w:color w:val="000000"/>
          <w:sz w:val="28"/>
          <w:szCs w:val="28"/>
          <w:lang w:val="ru-RU"/>
        </w:rPr>
        <w:t>Формы отслеживания результатов:</w:t>
      </w:r>
      <w:r w:rsidRPr="005B74BF">
        <w:rPr>
          <w:color w:val="000000"/>
          <w:sz w:val="28"/>
          <w:szCs w:val="28"/>
          <w:lang w:val="ru-RU"/>
        </w:rPr>
        <w:t xml:space="preserve"> эксперименты и наблюдения в природе, практические и  исследовательск</w:t>
      </w:r>
      <w:r w:rsidR="00AD1727">
        <w:rPr>
          <w:color w:val="000000"/>
          <w:sz w:val="28"/>
          <w:szCs w:val="28"/>
          <w:lang w:val="ru-RU"/>
        </w:rPr>
        <w:t>ие дела, экологические дискусс</w:t>
      </w:r>
      <w:r w:rsidRPr="005B74BF">
        <w:rPr>
          <w:color w:val="000000"/>
          <w:sz w:val="28"/>
          <w:szCs w:val="28"/>
          <w:lang w:val="ru-RU"/>
        </w:rPr>
        <w:t>ии, анкетирование, тестирование, изучение мнений обучающихся.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08630B" w:rsidP="00AA1ADC">
      <w:pPr>
        <w:jc w:val="center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3 </w:t>
      </w:r>
      <w:r w:rsidR="005B74BF" w:rsidRPr="005B74BF">
        <w:rPr>
          <w:b/>
          <w:color w:val="000000"/>
          <w:sz w:val="28"/>
          <w:szCs w:val="28"/>
          <w:lang w:val="ru-RU"/>
        </w:rPr>
        <w:t>УЧЕБНО-ТЕМАТИЧЕСКИЙ ПЛАН</w:t>
      </w:r>
    </w:p>
    <w:p w:rsidR="005B74BF" w:rsidRPr="005B74BF" w:rsidRDefault="00D5437D" w:rsidP="00AA1ADC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(</w:t>
      </w:r>
      <w:r w:rsidR="009E6FAD">
        <w:rPr>
          <w:b/>
          <w:color w:val="000000"/>
          <w:sz w:val="28"/>
          <w:szCs w:val="28"/>
          <w:lang w:val="ru-RU"/>
        </w:rPr>
        <w:t>35</w:t>
      </w:r>
      <w:r>
        <w:rPr>
          <w:b/>
          <w:color w:val="000000"/>
          <w:sz w:val="28"/>
          <w:szCs w:val="28"/>
          <w:lang w:val="ru-RU"/>
        </w:rPr>
        <w:t xml:space="preserve"> часов</w:t>
      </w:r>
      <w:r w:rsidR="005B74BF" w:rsidRPr="005B74BF">
        <w:rPr>
          <w:b/>
          <w:color w:val="000000"/>
          <w:sz w:val="28"/>
          <w:szCs w:val="28"/>
          <w:lang w:val="ru-RU"/>
        </w:rPr>
        <w:t>)</w:t>
      </w:r>
    </w:p>
    <w:p w:rsidR="005B74BF" w:rsidRPr="005B74BF" w:rsidRDefault="005B74BF" w:rsidP="005B74BF">
      <w:pPr>
        <w:jc w:val="both"/>
        <w:rPr>
          <w:b/>
          <w:color w:val="000000"/>
          <w:sz w:val="28"/>
          <w:szCs w:val="28"/>
          <w:lang w:val="ru-RU"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4370"/>
        <w:gridCol w:w="1417"/>
        <w:gridCol w:w="1437"/>
        <w:gridCol w:w="1397"/>
      </w:tblGrid>
      <w:tr w:rsidR="005B74BF" w:rsidRPr="005B74BF" w:rsidTr="001659B6">
        <w:tc>
          <w:tcPr>
            <w:tcW w:w="816" w:type="dxa"/>
            <w:vMerge w:val="restart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370" w:type="dxa"/>
            <w:vMerge w:val="restart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Общее</w:t>
            </w:r>
          </w:p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кол-во</w:t>
            </w:r>
          </w:p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2834" w:type="dxa"/>
            <w:gridSpan w:val="2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В том числе</w:t>
            </w:r>
          </w:p>
        </w:tc>
      </w:tr>
      <w:tr w:rsidR="005B74BF" w:rsidRPr="005B74BF" w:rsidTr="001659B6">
        <w:tc>
          <w:tcPr>
            <w:tcW w:w="816" w:type="dxa"/>
            <w:vMerge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70" w:type="dxa"/>
            <w:vMerge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теоре-</w:t>
            </w:r>
          </w:p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тических</w:t>
            </w:r>
          </w:p>
        </w:tc>
        <w:tc>
          <w:tcPr>
            <w:tcW w:w="1397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практи-ческих</w:t>
            </w:r>
          </w:p>
        </w:tc>
      </w:tr>
      <w:tr w:rsidR="005B74BF" w:rsidRPr="005B74BF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</w:rPr>
              <w:t>I</w:t>
            </w: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Введение в образовательную программу</w:t>
            </w:r>
          </w:p>
        </w:tc>
        <w:tc>
          <w:tcPr>
            <w:tcW w:w="141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37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397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5B74BF" w:rsidRPr="005B74BF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</w:rPr>
              <w:t>II</w:t>
            </w: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«Мир леса» (работа с природным материалом)</w:t>
            </w:r>
          </w:p>
        </w:tc>
        <w:tc>
          <w:tcPr>
            <w:tcW w:w="141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37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39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5B74BF" w:rsidRPr="005B74BF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2.1.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Природа родного края</w:t>
            </w:r>
          </w:p>
        </w:tc>
        <w:tc>
          <w:tcPr>
            <w:tcW w:w="141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143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B74BF" w:rsidRPr="00F34213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 xml:space="preserve"> 2.2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Свойства и методы обработки природного материала</w:t>
            </w:r>
          </w:p>
        </w:tc>
        <w:tc>
          <w:tcPr>
            <w:tcW w:w="141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143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B74BF" w:rsidRPr="005B74BF" w:rsidTr="001659B6">
        <w:trPr>
          <w:trHeight w:val="425"/>
        </w:trPr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 xml:space="preserve"> 2.3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Лесные миниатюры</w:t>
            </w:r>
          </w:p>
        </w:tc>
        <w:tc>
          <w:tcPr>
            <w:tcW w:w="141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B74BF" w:rsidRPr="005B74BF" w:rsidTr="001659B6">
        <w:trPr>
          <w:trHeight w:val="335"/>
        </w:trPr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2.4.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Декоративное панно</w:t>
            </w:r>
          </w:p>
        </w:tc>
        <w:tc>
          <w:tcPr>
            <w:tcW w:w="141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B74BF" w:rsidRPr="005B74BF" w:rsidTr="001659B6">
        <w:trPr>
          <w:trHeight w:val="293"/>
        </w:trPr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2.5.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Флористика</w:t>
            </w:r>
          </w:p>
        </w:tc>
        <w:tc>
          <w:tcPr>
            <w:tcW w:w="141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B74BF" w:rsidRPr="005B74BF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</w:rPr>
              <w:t>III</w:t>
            </w: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Цветочный калейдоскоп</w:t>
            </w:r>
          </w:p>
        </w:tc>
        <w:tc>
          <w:tcPr>
            <w:tcW w:w="141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43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397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5B74BF" w:rsidRPr="005B74BF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3.1.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Комнатные растения</w:t>
            </w:r>
          </w:p>
        </w:tc>
        <w:tc>
          <w:tcPr>
            <w:tcW w:w="141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B74BF" w:rsidRPr="005B74BF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3.2.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Цветы леса</w:t>
            </w:r>
          </w:p>
        </w:tc>
        <w:tc>
          <w:tcPr>
            <w:tcW w:w="141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B74BF" w:rsidRPr="005B74BF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</w:rPr>
              <w:t>IV</w:t>
            </w: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Зоомир</w:t>
            </w:r>
          </w:p>
        </w:tc>
        <w:tc>
          <w:tcPr>
            <w:tcW w:w="141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43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397" w:type="dxa"/>
          </w:tcPr>
          <w:p w:rsidR="005B74BF" w:rsidRPr="005B74BF" w:rsidRDefault="009E6FAD" w:rsidP="009E6FAD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5B74BF" w:rsidRPr="005B74BF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4.1.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 xml:space="preserve">Золотая рыбка </w:t>
            </w:r>
          </w:p>
        </w:tc>
        <w:tc>
          <w:tcPr>
            <w:tcW w:w="141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B74BF" w:rsidRPr="005B74BF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4.2.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 xml:space="preserve">Юный орнитолог </w:t>
            </w:r>
          </w:p>
        </w:tc>
        <w:tc>
          <w:tcPr>
            <w:tcW w:w="141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B74BF" w:rsidRPr="005B74BF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4.3.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 xml:space="preserve">Эти забавные животные </w:t>
            </w:r>
          </w:p>
        </w:tc>
        <w:tc>
          <w:tcPr>
            <w:tcW w:w="141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B74BF" w:rsidRPr="005B74BF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</w:rPr>
              <w:t>V</w:t>
            </w: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«Творческая мастерская» (работа с разными материалами)</w:t>
            </w:r>
          </w:p>
        </w:tc>
        <w:tc>
          <w:tcPr>
            <w:tcW w:w="141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43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39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5B74BF" w:rsidRPr="005B74BF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5.1.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Работа с разными материалами</w:t>
            </w:r>
          </w:p>
        </w:tc>
        <w:tc>
          <w:tcPr>
            <w:tcW w:w="141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B74BF" w:rsidRPr="005B74BF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5.2.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 xml:space="preserve">Изготовление поделок изученными техниками к праздникам </w:t>
            </w:r>
          </w:p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Новая жизнь упаковке</w:t>
            </w:r>
          </w:p>
        </w:tc>
        <w:tc>
          <w:tcPr>
            <w:tcW w:w="141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B74BF" w:rsidRPr="005B74BF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</w:rPr>
              <w:lastRenderedPageBreak/>
              <w:t>VI</w:t>
            </w: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Полезные уроки</w:t>
            </w:r>
          </w:p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 xml:space="preserve">Урок вежливости. </w:t>
            </w:r>
          </w:p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Где красота - там доброта. Солнце, воздух и вода - наши лучшие друзья.</w:t>
            </w:r>
          </w:p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color w:val="000000"/>
                <w:sz w:val="28"/>
                <w:szCs w:val="28"/>
                <w:lang w:val="ru-RU"/>
              </w:rPr>
              <w:t>Полезные и вредные привычки.</w:t>
            </w:r>
          </w:p>
        </w:tc>
        <w:tc>
          <w:tcPr>
            <w:tcW w:w="141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43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397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5B74BF" w:rsidRPr="005B74BF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</w:rPr>
              <w:t>VII</w:t>
            </w: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Выставки. Праздничные мероприятия. Экскурсии.</w:t>
            </w:r>
          </w:p>
        </w:tc>
        <w:tc>
          <w:tcPr>
            <w:tcW w:w="141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43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39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5B74BF" w:rsidRPr="005B74BF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</w:rPr>
              <w:t>VIII</w:t>
            </w: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Заключительное занятие</w:t>
            </w:r>
          </w:p>
        </w:tc>
        <w:tc>
          <w:tcPr>
            <w:tcW w:w="141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43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397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5B74BF" w:rsidRPr="005B74BF" w:rsidTr="001659B6">
        <w:tc>
          <w:tcPr>
            <w:tcW w:w="816" w:type="dxa"/>
          </w:tcPr>
          <w:p w:rsidR="005B74BF" w:rsidRPr="005B74BF" w:rsidRDefault="005B74BF" w:rsidP="001659B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70" w:type="dxa"/>
          </w:tcPr>
          <w:p w:rsidR="005B74BF" w:rsidRPr="005B74BF" w:rsidRDefault="005B74BF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B74BF">
              <w:rPr>
                <w:b/>
                <w:color w:val="000000"/>
                <w:sz w:val="28"/>
                <w:szCs w:val="28"/>
                <w:lang w:val="ru-RU"/>
              </w:rPr>
              <w:t xml:space="preserve">Итого часов:                                          </w:t>
            </w:r>
          </w:p>
        </w:tc>
        <w:tc>
          <w:tcPr>
            <w:tcW w:w="141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43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  <w:r w:rsidR="005B74BF" w:rsidRPr="005B74BF"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397" w:type="dxa"/>
          </w:tcPr>
          <w:p w:rsidR="005B74BF" w:rsidRPr="005B74BF" w:rsidRDefault="009E6FAD" w:rsidP="001659B6">
            <w:pP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23</w:t>
            </w:r>
          </w:p>
        </w:tc>
      </w:tr>
    </w:tbl>
    <w:p w:rsidR="00452661" w:rsidRDefault="00452661" w:rsidP="00452661">
      <w:pPr>
        <w:jc w:val="center"/>
        <w:rPr>
          <w:b/>
          <w:color w:val="000000"/>
          <w:sz w:val="28"/>
          <w:szCs w:val="28"/>
          <w:lang w:val="ru-RU"/>
        </w:rPr>
      </w:pPr>
    </w:p>
    <w:p w:rsidR="005B74BF" w:rsidRPr="005B74BF" w:rsidRDefault="005B74BF" w:rsidP="00AA1ADC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ru-RU"/>
        </w:rPr>
      </w:pPr>
    </w:p>
    <w:p w:rsidR="005B74BF" w:rsidRPr="005B74BF" w:rsidRDefault="0008630B" w:rsidP="00AA1ADC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ru-RU"/>
        </w:rPr>
        <w:t xml:space="preserve">4 </w:t>
      </w:r>
      <w:r w:rsidR="005B74BF" w:rsidRPr="005B74BF"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ru-RU"/>
        </w:rPr>
        <w:t>СОДЕРЖАНИЕ ПРОГРАММЫ</w:t>
      </w:r>
    </w:p>
    <w:p w:rsidR="005B74BF" w:rsidRPr="005B74BF" w:rsidRDefault="00D5437D" w:rsidP="00AA1ADC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ru-RU"/>
        </w:rPr>
        <w:t xml:space="preserve"> (</w:t>
      </w:r>
      <w:r w:rsidR="00716834"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ru-RU"/>
        </w:rPr>
        <w:t>35</w:t>
      </w:r>
      <w:r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ru-RU"/>
        </w:rPr>
        <w:t xml:space="preserve"> часов</w:t>
      </w:r>
      <w:r w:rsidR="005B74BF" w:rsidRPr="005B74BF"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ru-RU"/>
        </w:rPr>
        <w:t>)</w:t>
      </w:r>
    </w:p>
    <w:p w:rsidR="005B74BF" w:rsidRPr="005B74BF" w:rsidRDefault="005B74BF" w:rsidP="005B74B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ru-RU"/>
        </w:rPr>
      </w:pPr>
    </w:p>
    <w:p w:rsidR="005B74BF" w:rsidRPr="005B74BF" w:rsidRDefault="005B74BF" w:rsidP="005B74BF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Cs w:val="0"/>
          <w:color w:val="000000"/>
          <w:kern w:val="0"/>
          <w:sz w:val="28"/>
          <w:szCs w:val="28"/>
        </w:rPr>
        <w:t>I</w:t>
      </w:r>
      <w:r w:rsidRPr="005B74BF"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ru-RU"/>
        </w:rPr>
        <w:t>.</w:t>
      </w:r>
      <w:r w:rsidRPr="005B74BF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ru-RU"/>
        </w:rPr>
        <w:t xml:space="preserve"> </w:t>
      </w:r>
      <w:r w:rsidR="00F27ADA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ru-RU"/>
        </w:rPr>
        <w:t xml:space="preserve">   </w:t>
      </w:r>
      <w:r w:rsidRPr="005B74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Введение в образовательную программу (</w:t>
      </w:r>
      <w:r w:rsidR="00716834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</w:t>
      </w:r>
      <w:r w:rsidRPr="005B74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ч.)</w:t>
      </w:r>
    </w:p>
    <w:p w:rsidR="00D07F4E" w:rsidRDefault="00D07F4E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Тема 1.1. Вводное занятие 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i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i/>
          <w:color w:val="000000"/>
          <w:sz w:val="28"/>
          <w:szCs w:val="28"/>
          <w:lang w:val="ru-RU"/>
        </w:rPr>
        <w:t xml:space="preserve">Теоретическая часть 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Цели, задачи и содержание программы обучения. Оснащение кабинета. Правила техники безопасности и личной гигиены.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  <w:t xml:space="preserve">Практическая часть </w:t>
      </w:r>
    </w:p>
    <w:p w:rsidR="005B74BF" w:rsidRPr="005B74BF" w:rsidRDefault="005B74BF" w:rsidP="005B74BF">
      <w:pPr>
        <w:shd w:val="clear" w:color="auto" w:fill="FFFFFF"/>
        <w:spacing w:after="115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5B74BF">
        <w:rPr>
          <w:bCs/>
          <w:color w:val="000000"/>
          <w:sz w:val="28"/>
          <w:szCs w:val="28"/>
          <w:lang w:val="ru-RU"/>
        </w:rPr>
        <w:t>Экскурсия по ДДТ.</w:t>
      </w:r>
      <w:r w:rsidRPr="005B74BF">
        <w:rPr>
          <w:rFonts w:eastAsia="Times New Roman"/>
          <w:color w:val="000000"/>
          <w:sz w:val="28"/>
          <w:szCs w:val="28"/>
          <w:lang w:val="ru-RU"/>
        </w:rPr>
        <w:t xml:space="preserve"> </w:t>
      </w:r>
    </w:p>
    <w:p w:rsidR="005B74BF" w:rsidRPr="005B74BF" w:rsidRDefault="005B74BF" w:rsidP="005B74BF">
      <w:pPr>
        <w:shd w:val="clear" w:color="auto" w:fill="FFFFFF"/>
        <w:spacing w:after="115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5B74BF">
        <w:rPr>
          <w:b/>
          <w:color w:val="000000"/>
          <w:sz w:val="28"/>
          <w:szCs w:val="28"/>
        </w:rPr>
        <w:t>I</w:t>
      </w:r>
      <w:r w:rsidRPr="005B74BF">
        <w:rPr>
          <w:b/>
          <w:color w:val="000000"/>
          <w:sz w:val="28"/>
          <w:szCs w:val="28"/>
          <w:lang w:val="ru-RU"/>
        </w:rPr>
        <w:t>I.   «Мир леса». Работа с природным  материалом (</w:t>
      </w:r>
      <w:r w:rsidR="00716834">
        <w:rPr>
          <w:b/>
          <w:color w:val="000000"/>
          <w:sz w:val="28"/>
          <w:szCs w:val="28"/>
          <w:lang w:val="ru-RU"/>
        </w:rPr>
        <w:t>1</w:t>
      </w:r>
      <w:r w:rsidRPr="005B74BF">
        <w:rPr>
          <w:b/>
          <w:color w:val="000000"/>
          <w:sz w:val="28"/>
          <w:szCs w:val="28"/>
          <w:lang w:val="ru-RU"/>
        </w:rPr>
        <w:t>0 ч.)</w:t>
      </w:r>
    </w:p>
    <w:p w:rsidR="005B74BF" w:rsidRPr="005B74BF" w:rsidRDefault="005B74BF" w:rsidP="005B74BF">
      <w:pPr>
        <w:tabs>
          <w:tab w:val="num" w:pos="540"/>
        </w:tabs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b/>
          <w:i/>
          <w:color w:val="000000"/>
          <w:sz w:val="28"/>
          <w:szCs w:val="28"/>
          <w:lang w:val="ru-RU"/>
        </w:rPr>
        <w:t xml:space="preserve">Тема 2.1. Природа родного края </w:t>
      </w:r>
    </w:p>
    <w:p w:rsidR="005B74BF" w:rsidRPr="005B74BF" w:rsidRDefault="005B74B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Теоретическая часть </w:t>
      </w:r>
    </w:p>
    <w:p w:rsidR="005B74BF" w:rsidRPr="005B74BF" w:rsidRDefault="005B74BF" w:rsidP="005B74BF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Родная природа, как она служит людям. </w:t>
      </w:r>
      <w:r w:rsidRPr="005B74BF">
        <w:rPr>
          <w:rFonts w:eastAsia="Times New Roman"/>
          <w:color w:val="000000"/>
          <w:sz w:val="28"/>
          <w:szCs w:val="28"/>
          <w:lang w:val="ru-RU"/>
        </w:rPr>
        <w:t>Беседа-диалог «Удивительный мир природы». Игра-путешествие «Путешествуем по родному краю». Лаборатория юных ученых</w:t>
      </w:r>
      <w:r w:rsidR="00EA439B">
        <w:rPr>
          <w:rFonts w:eastAsia="Times New Roman"/>
          <w:color w:val="000000"/>
          <w:sz w:val="28"/>
          <w:szCs w:val="28"/>
          <w:lang w:val="ru-RU"/>
        </w:rPr>
        <w:t>:</w:t>
      </w:r>
      <w:r w:rsidRPr="005B74BF">
        <w:rPr>
          <w:rFonts w:eastAsia="Times New Roman"/>
          <w:color w:val="000000"/>
          <w:sz w:val="28"/>
          <w:szCs w:val="28"/>
          <w:lang w:val="ru-RU"/>
        </w:rPr>
        <w:t xml:space="preserve"> «Мы - исследователи родной природы</w:t>
      </w:r>
      <w:r w:rsidR="00D07F4E">
        <w:rPr>
          <w:rFonts w:eastAsia="Times New Roman"/>
          <w:color w:val="000000"/>
          <w:sz w:val="28"/>
          <w:szCs w:val="28"/>
          <w:lang w:val="ru-RU"/>
        </w:rPr>
        <w:t>»</w:t>
      </w:r>
      <w:r w:rsidRPr="005B74BF">
        <w:rPr>
          <w:rFonts w:eastAsia="Times New Roman"/>
          <w:color w:val="000000"/>
          <w:sz w:val="28"/>
          <w:szCs w:val="28"/>
          <w:lang w:val="ru-RU"/>
        </w:rPr>
        <w:t>.</w:t>
      </w:r>
      <w:r w:rsidR="00F27ADA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5B74BF">
        <w:rPr>
          <w:color w:val="000000"/>
          <w:sz w:val="28"/>
          <w:szCs w:val="28"/>
          <w:lang w:val="ru-RU"/>
        </w:rPr>
        <w:t>Тест на знание деревьев, произрастающих в наших лесах.</w:t>
      </w:r>
      <w:r w:rsidR="00D07F4E">
        <w:rPr>
          <w:color w:val="000000"/>
          <w:sz w:val="28"/>
          <w:szCs w:val="28"/>
          <w:lang w:val="ru-RU"/>
        </w:rPr>
        <w:t xml:space="preserve"> Беседа о правильном поведении в лесу. Викторина о лесе.</w:t>
      </w:r>
    </w:p>
    <w:p w:rsidR="005B74BF" w:rsidRPr="005B74BF" w:rsidRDefault="005B74B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Практическая часть </w:t>
      </w:r>
    </w:p>
    <w:p w:rsidR="005B74BF" w:rsidRPr="005B74BF" w:rsidRDefault="005B74BF" w:rsidP="005B74BF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Экскурсия на природу для сбора листьев, трав и др. Наблюдение за деревом</w:t>
      </w:r>
      <w:r w:rsidR="00D07F4E">
        <w:rPr>
          <w:color w:val="000000"/>
          <w:sz w:val="28"/>
          <w:szCs w:val="28"/>
          <w:lang w:val="ru-RU"/>
        </w:rPr>
        <w:t>. Изготовление экологических знаков: «Берегите лес!»</w:t>
      </w:r>
    </w:p>
    <w:p w:rsidR="005B74BF" w:rsidRPr="005B74BF" w:rsidRDefault="005B74BF" w:rsidP="005B74BF">
      <w:pPr>
        <w:tabs>
          <w:tab w:val="num" w:pos="540"/>
        </w:tabs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b/>
          <w:i/>
          <w:color w:val="000000"/>
          <w:sz w:val="28"/>
          <w:szCs w:val="28"/>
          <w:lang w:val="ru-RU"/>
        </w:rPr>
        <w:t xml:space="preserve">Тема 2.2. Свойства и методы обработки природного материала </w:t>
      </w:r>
    </w:p>
    <w:p w:rsidR="005B74BF" w:rsidRPr="005B74BF" w:rsidRDefault="005B74B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Теоретическая часть </w:t>
      </w:r>
    </w:p>
    <w:p w:rsidR="005B74BF" w:rsidRPr="005B74BF" w:rsidRDefault="005B74BF" w:rsidP="005B74BF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Знакомство с инструментами для обработки природного материала. Правила безопасности труда. Личная гигиена при работе с природным материалом. Правила сборки и хранения. Способы соединения природного материала.</w:t>
      </w:r>
    </w:p>
    <w:p w:rsidR="005B74BF" w:rsidRPr="005B74BF" w:rsidRDefault="005B74B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Практическая часть </w:t>
      </w:r>
    </w:p>
    <w:p w:rsidR="005B74BF" w:rsidRPr="005B74BF" w:rsidRDefault="005B74BF" w:rsidP="005B74BF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Осмотр и сортировка природного материала. Упражнения: использование инструментов для обработки природного материала.</w:t>
      </w:r>
    </w:p>
    <w:p w:rsidR="005B74BF" w:rsidRPr="005B74BF" w:rsidRDefault="005B74BF" w:rsidP="005B74BF">
      <w:pPr>
        <w:tabs>
          <w:tab w:val="num" w:pos="540"/>
        </w:tabs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b/>
          <w:i/>
          <w:color w:val="000000"/>
          <w:sz w:val="28"/>
          <w:szCs w:val="28"/>
          <w:lang w:val="ru-RU"/>
        </w:rPr>
        <w:t xml:space="preserve">Тема 2.3 Лесные миниатюры </w:t>
      </w:r>
    </w:p>
    <w:p w:rsidR="005B74BF" w:rsidRPr="005B74BF" w:rsidRDefault="005B74B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Теоретическая часть </w:t>
      </w:r>
    </w:p>
    <w:p w:rsidR="005B74BF" w:rsidRPr="005B74BF" w:rsidRDefault="005B74BF" w:rsidP="005B74BF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lastRenderedPageBreak/>
        <w:t>Технология изготовления поделок из природного материала. Замысел. Форма, цвет, пропорция. Сборка.</w:t>
      </w:r>
    </w:p>
    <w:p w:rsidR="005B74BF" w:rsidRPr="005B74BF" w:rsidRDefault="005B74B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Практическая часть </w:t>
      </w:r>
    </w:p>
    <w:p w:rsidR="005B74BF" w:rsidRPr="005B74BF" w:rsidRDefault="005B74BF" w:rsidP="005B74BF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Изготовление поделок по образцу, по замыслу. Создание жанровых композиций.</w:t>
      </w:r>
    </w:p>
    <w:p w:rsidR="005B74BF" w:rsidRPr="005B74BF" w:rsidRDefault="005B74BF" w:rsidP="005B74BF">
      <w:pPr>
        <w:tabs>
          <w:tab w:val="num" w:pos="540"/>
        </w:tabs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b/>
          <w:i/>
          <w:color w:val="000000"/>
          <w:sz w:val="28"/>
          <w:szCs w:val="28"/>
          <w:lang w:val="ru-RU"/>
        </w:rPr>
        <w:t xml:space="preserve">Тема 2.4. Декоративное панно </w:t>
      </w:r>
    </w:p>
    <w:p w:rsidR="005B74BF" w:rsidRPr="005B74BF" w:rsidRDefault="005B74BF" w:rsidP="005B74BF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Теоретическая часть </w:t>
      </w:r>
    </w:p>
    <w:p w:rsidR="005B74BF" w:rsidRPr="005B74BF" w:rsidRDefault="005B74BF" w:rsidP="005B74BF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Обучение составления эскиза будущего панно с учетом использования его в интерьере. Выбор элементов. Сочетание. Соединение.</w:t>
      </w:r>
    </w:p>
    <w:p w:rsidR="005B74BF" w:rsidRPr="005B74BF" w:rsidRDefault="005B74B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Практическая часть </w:t>
      </w:r>
    </w:p>
    <w:p w:rsidR="005B74BF" w:rsidRPr="005B74BF" w:rsidRDefault="005B74BF" w:rsidP="005B74BF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Выполнение по теме: предметное  и сюжетное панно.</w:t>
      </w:r>
    </w:p>
    <w:p w:rsidR="005B74BF" w:rsidRPr="005B74BF" w:rsidRDefault="005B74BF" w:rsidP="005B74BF">
      <w:pPr>
        <w:tabs>
          <w:tab w:val="num" w:pos="540"/>
        </w:tabs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b/>
          <w:i/>
          <w:color w:val="000000"/>
          <w:sz w:val="28"/>
          <w:szCs w:val="28"/>
          <w:lang w:val="ru-RU"/>
        </w:rPr>
        <w:t xml:space="preserve">Тема 2.5. Флористика </w:t>
      </w:r>
    </w:p>
    <w:p w:rsidR="005B74BF" w:rsidRPr="005B74BF" w:rsidRDefault="005B74B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Теоретическая часть </w:t>
      </w:r>
    </w:p>
    <w:p w:rsidR="005B74BF" w:rsidRPr="005B74BF" w:rsidRDefault="005B74BF" w:rsidP="005B74BF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Уроки флористики. Понятие флористика.</w:t>
      </w:r>
    </w:p>
    <w:p w:rsidR="005B74BF" w:rsidRPr="005B74BF" w:rsidRDefault="005B74B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Практическая часть </w:t>
      </w:r>
    </w:p>
    <w:p w:rsidR="005B74BF" w:rsidRPr="005B74BF" w:rsidRDefault="005B74BF" w:rsidP="005B74BF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Изготовление панно, используя знания о флористике. </w:t>
      </w:r>
    </w:p>
    <w:p w:rsidR="00D07F4E" w:rsidRDefault="00D07F4E" w:rsidP="005B74BF">
      <w:pPr>
        <w:tabs>
          <w:tab w:val="num" w:pos="540"/>
        </w:tabs>
        <w:jc w:val="both"/>
        <w:rPr>
          <w:b/>
          <w:bCs/>
          <w:color w:val="000000"/>
          <w:sz w:val="28"/>
          <w:szCs w:val="28"/>
          <w:lang w:val="ru-RU"/>
        </w:rPr>
      </w:pPr>
    </w:p>
    <w:p w:rsidR="005B74BF" w:rsidRPr="00D07F4E" w:rsidRDefault="005B74BF" w:rsidP="005B74BF">
      <w:pPr>
        <w:tabs>
          <w:tab w:val="num" w:pos="540"/>
        </w:tabs>
        <w:jc w:val="both"/>
        <w:rPr>
          <w:b/>
          <w:color w:val="000000"/>
          <w:sz w:val="28"/>
          <w:szCs w:val="28"/>
          <w:lang w:val="ru-RU"/>
        </w:rPr>
      </w:pPr>
      <w:r w:rsidRPr="00D07F4E">
        <w:rPr>
          <w:b/>
          <w:bCs/>
          <w:color w:val="000000"/>
          <w:sz w:val="28"/>
          <w:szCs w:val="28"/>
        </w:rPr>
        <w:t>III</w:t>
      </w:r>
      <w:r w:rsidRPr="00D07F4E">
        <w:rPr>
          <w:b/>
          <w:bCs/>
          <w:color w:val="000000"/>
          <w:sz w:val="28"/>
          <w:szCs w:val="28"/>
          <w:lang w:val="ru-RU"/>
        </w:rPr>
        <w:t>.  «Цветочный калейдоскоп» (</w:t>
      </w:r>
      <w:r w:rsidR="00716834">
        <w:rPr>
          <w:b/>
          <w:bCs/>
          <w:color w:val="000000"/>
          <w:sz w:val="28"/>
          <w:szCs w:val="28"/>
          <w:lang w:val="ru-RU"/>
        </w:rPr>
        <w:t>4</w:t>
      </w:r>
      <w:r w:rsidRPr="00D07F4E">
        <w:rPr>
          <w:b/>
          <w:bCs/>
          <w:color w:val="000000"/>
          <w:sz w:val="28"/>
          <w:szCs w:val="28"/>
          <w:lang w:val="ru-RU"/>
        </w:rPr>
        <w:t>ч.)</w:t>
      </w:r>
    </w:p>
    <w:p w:rsidR="00D07F4E" w:rsidRDefault="00D07F4E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  <w:t xml:space="preserve">Тема </w:t>
      </w:r>
      <w:r w:rsidR="00452661"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  <w:t>3</w:t>
      </w:r>
      <w:r w:rsidRPr="005B74BF"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  <w:t xml:space="preserve">.1. Комнатные цветы 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  <w:t xml:space="preserve">Теоретическая часть 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Классификация комнатных растений. История их происхождения. </w:t>
      </w:r>
      <w:r w:rsidRPr="00D07F4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>Урок-сказка «Цветок и солнце».</w:t>
      </w:r>
      <w:r w:rsidR="00D07F4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5B74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Инструктаж по технике безопасности при уходе за комнатными растениями. Викторина: «Комнатные растения».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  <w:t xml:space="preserve">Практическая часть 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Рассматривание и  сравнение цветов между собой. Изготовление фотоальбома «Комнатные цветы».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  <w:t xml:space="preserve">Тема </w:t>
      </w:r>
      <w:r w:rsidR="00452661"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  <w:t>3</w:t>
      </w:r>
      <w:r w:rsidRPr="005B74BF"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  <w:t xml:space="preserve">.2. Цветы леса 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  <w:t xml:space="preserve">Теоретическая часть 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Классификация цветов леса. Цветы родного края. Лекарственные и ядовитые растения. Беседа: «Берегите первоцветы!». Викторина: «Цветы леса».</w:t>
      </w:r>
      <w:r w:rsidRPr="00D07F4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 xml:space="preserve"> Игра «Дружат пчелка и цветок, дружат лист и мотылек…».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  <w:t xml:space="preserve">Практическая часть </w:t>
      </w:r>
    </w:p>
    <w:p w:rsidR="005B74BF" w:rsidRPr="005B74BF" w:rsidRDefault="005B74BF" w:rsidP="005B74BF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Изготовление поделок-цветов из бумаги, природного материала: крупа, семена. Цветочное панно, открытка.</w:t>
      </w:r>
    </w:p>
    <w:p w:rsidR="00D07F4E" w:rsidRDefault="00D07F4E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Cs w:val="0"/>
          <w:color w:val="000000"/>
          <w:sz w:val="28"/>
          <w:szCs w:val="28"/>
        </w:rPr>
        <w:t>IV</w:t>
      </w:r>
      <w:r w:rsidRPr="005B74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 Зоомир (</w:t>
      </w:r>
      <w:r w:rsidR="00716834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</w:t>
      </w:r>
      <w:r w:rsidRPr="005B74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ч.)</w:t>
      </w:r>
    </w:p>
    <w:p w:rsidR="00D07F4E" w:rsidRDefault="00D07F4E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  <w:t xml:space="preserve">Тема </w:t>
      </w:r>
      <w:r w:rsidR="00452661"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  <w:t>4</w:t>
      </w:r>
      <w:r w:rsidRPr="005B74BF"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  <w:t xml:space="preserve">.1. Золотая рыбка 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  <w:t xml:space="preserve">Теоретическая часть 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D07F4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>Беседа-размышление «Соседи по планете».</w:t>
      </w:r>
      <w:r w:rsidR="004526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74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Знакомство с обитателями пресных водоёмов: рек, озер, пруда. Знакомство с морскими обитателями. Сходства и отличия морских обитателей от пресноводных. Беседа об экологии водоемов и их обитателей. Беседа: «Правила ухода за рыбками в аквариуме». Викторина: «Золотая рыбка».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  <w:t xml:space="preserve">Практическая часть 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Декоративное панно: «Аквариум». Изготовление знаков на тему: «Охрана водоемов».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  <w:t xml:space="preserve">Тема </w:t>
      </w:r>
      <w:r w:rsidR="00452661"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  <w:t>4</w:t>
      </w:r>
      <w:r w:rsidRPr="005B74BF"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  <w:t xml:space="preserve">.2. Юный орнитолог 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  <w:t>Теоретическая часть</w:t>
      </w:r>
    </w:p>
    <w:p w:rsidR="00D07F4E" w:rsidRDefault="005B74BF" w:rsidP="00452661">
      <w:pPr>
        <w:shd w:val="clear" w:color="auto" w:fill="FFFFFF"/>
        <w:spacing w:after="115"/>
        <w:jc w:val="both"/>
        <w:rPr>
          <w:bCs/>
          <w:color w:val="000000"/>
          <w:sz w:val="28"/>
          <w:szCs w:val="28"/>
          <w:lang w:val="ru-RU"/>
        </w:rPr>
      </w:pPr>
      <w:r w:rsidRPr="005B74BF">
        <w:rPr>
          <w:bCs/>
          <w:color w:val="000000"/>
          <w:sz w:val="28"/>
          <w:szCs w:val="28"/>
          <w:lang w:val="ru-RU"/>
        </w:rPr>
        <w:t>Расширяем знания о птицах, о местах их обитания. Птицы родного края. Зимующие и перелетные птицы. Техника безопасности по уходу за птицами в живом уголке</w:t>
      </w:r>
      <w:r w:rsidR="00452661">
        <w:rPr>
          <w:bCs/>
          <w:color w:val="000000"/>
          <w:sz w:val="28"/>
          <w:szCs w:val="28"/>
          <w:lang w:val="ru-RU"/>
        </w:rPr>
        <w:t>.</w:t>
      </w:r>
      <w:r w:rsidR="00D07F4E">
        <w:rPr>
          <w:bCs/>
          <w:color w:val="000000"/>
          <w:sz w:val="28"/>
          <w:szCs w:val="28"/>
          <w:lang w:val="ru-RU"/>
        </w:rPr>
        <w:t xml:space="preserve"> Викторина о птицах.</w:t>
      </w:r>
    </w:p>
    <w:p w:rsidR="00D07F4E" w:rsidRDefault="005B74BF" w:rsidP="00452661">
      <w:pPr>
        <w:shd w:val="clear" w:color="auto" w:fill="FFFFFF"/>
        <w:spacing w:after="115"/>
        <w:jc w:val="both"/>
        <w:rPr>
          <w:bCs/>
          <w:color w:val="000000"/>
          <w:sz w:val="28"/>
          <w:szCs w:val="28"/>
          <w:lang w:val="ru-RU"/>
        </w:rPr>
      </w:pPr>
      <w:r w:rsidRPr="005B74BF">
        <w:rPr>
          <w:b/>
          <w:bCs/>
          <w:i/>
          <w:color w:val="000000"/>
          <w:sz w:val="28"/>
          <w:szCs w:val="28"/>
          <w:lang w:val="ru-RU"/>
        </w:rPr>
        <w:t>Практическая часть</w:t>
      </w:r>
    </w:p>
    <w:p w:rsidR="005B74BF" w:rsidRPr="00D07F4E" w:rsidRDefault="005B74BF" w:rsidP="00452661">
      <w:pPr>
        <w:shd w:val="clear" w:color="auto" w:fill="FFFFFF"/>
        <w:spacing w:after="115"/>
        <w:jc w:val="both"/>
        <w:rPr>
          <w:bCs/>
          <w:color w:val="000000"/>
          <w:sz w:val="28"/>
          <w:szCs w:val="28"/>
          <w:lang w:val="ru-RU"/>
        </w:rPr>
      </w:pPr>
      <w:r w:rsidRPr="00452661">
        <w:rPr>
          <w:bCs/>
          <w:color w:val="000000"/>
          <w:sz w:val="28"/>
          <w:szCs w:val="28"/>
          <w:lang w:val="ru-RU"/>
        </w:rPr>
        <w:t>Наблюдения за поведением птиц в разные времена года. Изготовление кормушек, поделок из природного материала: скорлупы, пера, семян.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  <w:t xml:space="preserve">Тема </w:t>
      </w:r>
      <w:r w:rsidR="00452661"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  <w:t>4</w:t>
      </w:r>
      <w:r w:rsidRPr="005B74BF">
        <w:rPr>
          <w:rFonts w:ascii="Times New Roman" w:hAnsi="Times New Roman" w:cs="Times New Roman"/>
          <w:bCs w:val="0"/>
          <w:i/>
          <w:color w:val="000000"/>
          <w:sz w:val="28"/>
          <w:szCs w:val="28"/>
          <w:lang w:val="ru-RU"/>
        </w:rPr>
        <w:t xml:space="preserve">.3. Эти забавные животные 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  <w:t>Теоретическая часть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Знакомство с животными родного края, с изменениями в их жизни в разные времена года. Дикие и домашние животные. Беседа: «Пр</w:t>
      </w:r>
      <w:r w:rsidR="00A8464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авила ухода за животными</w:t>
      </w:r>
      <w:r w:rsidRPr="005B74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».</w:t>
      </w:r>
      <w:r w:rsidRPr="005B74B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464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>Презентация « Мы в ответе за тех, кого приручили»</w:t>
      </w:r>
      <w:r w:rsidR="00A8464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>.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ru-RU"/>
        </w:rPr>
        <w:t>Практическая часть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5B74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Наблюдения за домашними питомцами (беседа, составление рассказа о любимом животном). Рисование и лепка из глины, соленого теста, пластилина различных животных.</w:t>
      </w:r>
    </w:p>
    <w:p w:rsidR="005B74BF" w:rsidRPr="005B74BF" w:rsidRDefault="005B74BF" w:rsidP="005B74BF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b/>
          <w:color w:val="000000"/>
          <w:sz w:val="28"/>
          <w:szCs w:val="28"/>
        </w:rPr>
        <w:t>V</w:t>
      </w:r>
      <w:r w:rsidRPr="005B74BF">
        <w:rPr>
          <w:b/>
          <w:color w:val="000000"/>
          <w:sz w:val="28"/>
          <w:szCs w:val="28"/>
          <w:lang w:val="ru-RU"/>
        </w:rPr>
        <w:t xml:space="preserve">.  «Творческая мастерская» </w:t>
      </w:r>
      <w:r w:rsidR="00716834">
        <w:rPr>
          <w:b/>
          <w:color w:val="000000"/>
          <w:sz w:val="28"/>
          <w:szCs w:val="28"/>
          <w:lang w:val="ru-RU"/>
        </w:rPr>
        <w:t>Работа с разными материалами (9</w:t>
      </w:r>
      <w:r w:rsidRPr="005B74BF">
        <w:rPr>
          <w:b/>
          <w:color w:val="000000"/>
          <w:sz w:val="28"/>
          <w:szCs w:val="28"/>
          <w:lang w:val="ru-RU"/>
        </w:rPr>
        <w:t xml:space="preserve"> ч.) </w:t>
      </w:r>
    </w:p>
    <w:p w:rsidR="00A8464F" w:rsidRDefault="00A8464F" w:rsidP="005B74BF">
      <w:pPr>
        <w:tabs>
          <w:tab w:val="num" w:pos="540"/>
        </w:tabs>
        <w:jc w:val="both"/>
        <w:rPr>
          <w:b/>
          <w:i/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tabs>
          <w:tab w:val="num" w:pos="540"/>
        </w:tabs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b/>
          <w:i/>
          <w:color w:val="000000"/>
          <w:sz w:val="28"/>
          <w:szCs w:val="28"/>
          <w:lang w:val="ru-RU"/>
        </w:rPr>
        <w:t xml:space="preserve">Тема5.1. Работа с разными материалами </w:t>
      </w:r>
    </w:p>
    <w:p w:rsidR="005B74BF" w:rsidRPr="005B74BF" w:rsidRDefault="005B74B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Теоретическая часть </w:t>
      </w:r>
    </w:p>
    <w:p w:rsidR="005B74BF" w:rsidRPr="005B74BF" w:rsidRDefault="005B74BF" w:rsidP="005B74BF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Беседа: «Вторая жизнь ненужным вещам».</w:t>
      </w:r>
      <w:r w:rsidR="00A8464F" w:rsidRPr="00A8464F">
        <w:rPr>
          <w:color w:val="000000"/>
          <w:sz w:val="28"/>
          <w:szCs w:val="28"/>
          <w:lang w:val="ru-RU"/>
        </w:rPr>
        <w:t xml:space="preserve"> </w:t>
      </w:r>
      <w:r w:rsidR="00A8464F">
        <w:rPr>
          <w:color w:val="000000"/>
          <w:sz w:val="28"/>
          <w:szCs w:val="28"/>
          <w:lang w:val="ru-RU"/>
        </w:rPr>
        <w:t xml:space="preserve">Презентация: </w:t>
      </w:r>
      <w:r w:rsidR="00A8464F" w:rsidRPr="00A8464F">
        <w:rPr>
          <w:rFonts w:eastAsia="Times New Roman"/>
          <w:color w:val="000000"/>
          <w:sz w:val="28"/>
          <w:szCs w:val="28"/>
          <w:lang w:val="ru-RU"/>
        </w:rPr>
        <w:t>«Береги свою планету»</w:t>
      </w:r>
      <w:r w:rsidR="00A8464F">
        <w:rPr>
          <w:rFonts w:eastAsia="Times New Roman"/>
          <w:color w:val="000000"/>
          <w:sz w:val="28"/>
          <w:szCs w:val="28"/>
          <w:lang w:val="ru-RU"/>
        </w:rPr>
        <w:t xml:space="preserve">. </w:t>
      </w:r>
      <w:r w:rsidRPr="005B74BF">
        <w:rPr>
          <w:color w:val="000000"/>
          <w:sz w:val="28"/>
          <w:szCs w:val="28"/>
          <w:lang w:val="ru-RU"/>
        </w:rPr>
        <w:t>Техника безопасности.</w:t>
      </w:r>
    </w:p>
    <w:p w:rsidR="005B74BF" w:rsidRPr="005B74BF" w:rsidRDefault="005B74B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Практическая часть </w:t>
      </w:r>
    </w:p>
    <w:p w:rsidR="005B74BF" w:rsidRPr="005B74BF" w:rsidRDefault="005B74BF" w:rsidP="005B74BF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Выполнение работ. Новая жизнь упаковке.</w:t>
      </w:r>
      <w:r w:rsidR="00A8464F">
        <w:rPr>
          <w:color w:val="000000"/>
          <w:sz w:val="28"/>
          <w:szCs w:val="28"/>
          <w:lang w:val="ru-RU"/>
        </w:rPr>
        <w:t xml:space="preserve"> </w:t>
      </w:r>
      <w:r w:rsidRPr="005B74BF">
        <w:rPr>
          <w:color w:val="000000"/>
          <w:sz w:val="28"/>
          <w:szCs w:val="28"/>
          <w:lang w:val="ru-RU"/>
        </w:rPr>
        <w:t xml:space="preserve">Творческий поиск. </w:t>
      </w:r>
    </w:p>
    <w:p w:rsidR="005B74BF" w:rsidRPr="005B74BF" w:rsidRDefault="00452661" w:rsidP="005B74BF">
      <w:pPr>
        <w:tabs>
          <w:tab w:val="num" w:pos="540"/>
        </w:tabs>
        <w:jc w:val="both"/>
        <w:rPr>
          <w:b/>
          <w:i/>
          <w:color w:val="000000"/>
          <w:sz w:val="28"/>
          <w:szCs w:val="28"/>
          <w:lang w:val="ru-RU"/>
        </w:rPr>
      </w:pPr>
      <w:r>
        <w:rPr>
          <w:b/>
          <w:i/>
          <w:color w:val="000000"/>
          <w:sz w:val="28"/>
          <w:szCs w:val="28"/>
          <w:lang w:val="ru-RU"/>
        </w:rPr>
        <w:t>Тема 5</w:t>
      </w:r>
      <w:r w:rsidR="005B74BF" w:rsidRPr="005B74BF">
        <w:rPr>
          <w:b/>
          <w:i/>
          <w:color w:val="000000"/>
          <w:sz w:val="28"/>
          <w:szCs w:val="28"/>
          <w:lang w:val="ru-RU"/>
        </w:rPr>
        <w:t xml:space="preserve">.2. Изготовление поделок к праздникам. </w:t>
      </w:r>
    </w:p>
    <w:p w:rsidR="005B74BF" w:rsidRPr="005B74BF" w:rsidRDefault="005B74B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Теоретическая часть </w:t>
      </w:r>
    </w:p>
    <w:p w:rsidR="005B74BF" w:rsidRPr="005B74BF" w:rsidRDefault="005B74BF" w:rsidP="005B74BF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Знакомство с историей возникновения праздников: </w:t>
      </w:r>
      <w:r w:rsidR="00A8464F">
        <w:rPr>
          <w:color w:val="000000"/>
          <w:sz w:val="28"/>
          <w:szCs w:val="28"/>
          <w:lang w:val="ru-RU"/>
        </w:rPr>
        <w:t xml:space="preserve">День матери, Новый год, 8 </w:t>
      </w:r>
      <w:r w:rsidRPr="005B74BF">
        <w:rPr>
          <w:color w:val="000000"/>
          <w:sz w:val="28"/>
          <w:szCs w:val="28"/>
          <w:lang w:val="ru-RU"/>
        </w:rPr>
        <w:t>марта, 23 февраля, День Святого Валентина. Повторение изученных техник.</w:t>
      </w:r>
    </w:p>
    <w:p w:rsidR="005B74BF" w:rsidRPr="00AA70EA" w:rsidRDefault="005B74B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Практическая часть </w:t>
      </w:r>
      <w:r w:rsidR="00A8464F">
        <w:rPr>
          <w:color w:val="000000"/>
          <w:sz w:val="28"/>
          <w:szCs w:val="28"/>
          <w:lang w:val="ru-RU"/>
        </w:rPr>
        <w:t xml:space="preserve">Выполнение работ </w:t>
      </w:r>
      <w:r w:rsidRPr="005B74BF">
        <w:rPr>
          <w:color w:val="000000"/>
          <w:sz w:val="28"/>
          <w:szCs w:val="28"/>
          <w:lang w:val="ru-RU"/>
        </w:rPr>
        <w:t>(открытки, сувениры)</w:t>
      </w:r>
      <w:r w:rsidR="00A8464F">
        <w:rPr>
          <w:color w:val="000000"/>
          <w:sz w:val="28"/>
          <w:szCs w:val="28"/>
          <w:lang w:val="ru-RU"/>
        </w:rPr>
        <w:t>.</w:t>
      </w:r>
    </w:p>
    <w:p w:rsidR="00A8464F" w:rsidRDefault="00A8464F" w:rsidP="005B74BF">
      <w:pPr>
        <w:jc w:val="both"/>
        <w:rPr>
          <w:b/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b/>
          <w:color w:val="000000"/>
          <w:sz w:val="28"/>
          <w:szCs w:val="28"/>
          <w:lang w:val="ru-RU"/>
        </w:rPr>
      </w:pPr>
      <w:r w:rsidRPr="005B74BF">
        <w:rPr>
          <w:b/>
          <w:color w:val="000000"/>
          <w:sz w:val="28"/>
          <w:szCs w:val="28"/>
        </w:rPr>
        <w:lastRenderedPageBreak/>
        <w:t>VI</w:t>
      </w:r>
      <w:r w:rsidRPr="005B74BF">
        <w:rPr>
          <w:b/>
          <w:color w:val="000000"/>
          <w:sz w:val="28"/>
          <w:szCs w:val="28"/>
          <w:lang w:val="ru-RU"/>
        </w:rPr>
        <w:t>. Полезные уроки (</w:t>
      </w:r>
      <w:r w:rsidR="00716834">
        <w:rPr>
          <w:b/>
          <w:color w:val="000000"/>
          <w:sz w:val="28"/>
          <w:szCs w:val="28"/>
          <w:lang w:val="ru-RU"/>
        </w:rPr>
        <w:t>3</w:t>
      </w:r>
      <w:r w:rsidRPr="005B74BF">
        <w:rPr>
          <w:b/>
          <w:color w:val="000000"/>
          <w:sz w:val="28"/>
          <w:szCs w:val="28"/>
          <w:lang w:val="ru-RU"/>
        </w:rPr>
        <w:t>ч.)</w:t>
      </w:r>
    </w:p>
    <w:p w:rsidR="00A8464F" w:rsidRDefault="00A8464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Теоретическая часть </w:t>
      </w:r>
    </w:p>
    <w:p w:rsidR="00AA70EA" w:rsidRDefault="005B74BF" w:rsidP="00452661">
      <w:pPr>
        <w:shd w:val="clear" w:color="auto" w:fill="FFFFFF"/>
        <w:spacing w:after="115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Урок вежливости. Где красота - там доброта. </w:t>
      </w:r>
      <w:r w:rsidRPr="005B74BF">
        <w:rPr>
          <w:rFonts w:eastAsia="Times New Roman"/>
          <w:color w:val="000000"/>
          <w:sz w:val="28"/>
          <w:szCs w:val="28"/>
          <w:lang w:val="ru-RU"/>
        </w:rPr>
        <w:t>Конкурсно-игровая программа «Моя Земля прекрасна». Устный журнал «Планета в опасности». Диспут «Что важнее: знать или выполнять?»</w:t>
      </w:r>
      <w:r w:rsidR="00452661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5B74BF">
        <w:rPr>
          <w:color w:val="000000"/>
          <w:sz w:val="28"/>
          <w:szCs w:val="28"/>
          <w:lang w:val="ru-RU"/>
        </w:rPr>
        <w:t>Солнце, воздух и вода - наши лучшие друзья. Полезные и вредные привычки.</w:t>
      </w:r>
      <w:r w:rsidR="00A8464F">
        <w:rPr>
          <w:color w:val="000000"/>
          <w:sz w:val="28"/>
          <w:szCs w:val="28"/>
          <w:lang w:val="ru-RU"/>
        </w:rPr>
        <w:t xml:space="preserve"> ТБ при пожаре. Первая помощь при ранении, ожоге, обморожении, укусе насекомых и животных.</w:t>
      </w:r>
    </w:p>
    <w:p w:rsidR="005B74BF" w:rsidRPr="00AA70EA" w:rsidRDefault="005B74BF" w:rsidP="00AA70EA">
      <w:pPr>
        <w:shd w:val="clear" w:color="auto" w:fill="FFFFFF"/>
        <w:spacing w:after="115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Практическая часть </w:t>
      </w:r>
      <w:r w:rsidRPr="005B74BF">
        <w:rPr>
          <w:color w:val="000000"/>
          <w:sz w:val="28"/>
          <w:szCs w:val="28"/>
          <w:lang w:val="ru-RU"/>
        </w:rPr>
        <w:t>Тесты: «Здоровый образ жизни», «Экология питания», «Режим дня».</w:t>
      </w:r>
    </w:p>
    <w:p w:rsidR="005B74BF" w:rsidRPr="005B74BF" w:rsidRDefault="005B74BF" w:rsidP="005B74BF">
      <w:pPr>
        <w:tabs>
          <w:tab w:val="num" w:pos="540"/>
        </w:tabs>
        <w:jc w:val="both"/>
        <w:rPr>
          <w:b/>
          <w:color w:val="000000"/>
          <w:sz w:val="28"/>
          <w:szCs w:val="28"/>
          <w:lang w:val="ru-RU"/>
        </w:rPr>
      </w:pPr>
      <w:r w:rsidRPr="005B74BF">
        <w:rPr>
          <w:b/>
          <w:color w:val="000000"/>
          <w:sz w:val="28"/>
          <w:szCs w:val="28"/>
        </w:rPr>
        <w:t>VII</w:t>
      </w:r>
      <w:r w:rsidRPr="005B74BF">
        <w:rPr>
          <w:b/>
          <w:color w:val="000000"/>
          <w:sz w:val="28"/>
          <w:szCs w:val="28"/>
          <w:lang w:val="ru-RU"/>
        </w:rPr>
        <w:t>. Выставки. Праздничные мероприятия. Экскурсии (</w:t>
      </w:r>
      <w:r w:rsidR="00716834">
        <w:rPr>
          <w:b/>
          <w:color w:val="000000"/>
          <w:sz w:val="28"/>
          <w:szCs w:val="28"/>
          <w:lang w:val="ru-RU"/>
        </w:rPr>
        <w:t>3</w:t>
      </w:r>
      <w:r w:rsidRPr="005B74BF">
        <w:rPr>
          <w:b/>
          <w:color w:val="000000"/>
          <w:sz w:val="28"/>
          <w:szCs w:val="28"/>
          <w:lang w:val="ru-RU"/>
        </w:rPr>
        <w:t xml:space="preserve"> ч.)</w:t>
      </w:r>
    </w:p>
    <w:p w:rsidR="00A8464F" w:rsidRDefault="00A8464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</w:p>
    <w:p w:rsidR="005B74BF" w:rsidRPr="00AA70EA" w:rsidRDefault="005B74B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Теоретическая часть </w:t>
      </w:r>
      <w:r w:rsidR="00A8464F">
        <w:rPr>
          <w:color w:val="000000"/>
          <w:sz w:val="28"/>
          <w:szCs w:val="28"/>
          <w:lang w:val="ru-RU"/>
        </w:rPr>
        <w:t>Инструктаж:</w:t>
      </w:r>
      <w:r w:rsidRPr="005B74BF">
        <w:rPr>
          <w:rFonts w:eastAsia="Times New Roman"/>
          <w:color w:val="000000"/>
          <w:sz w:val="28"/>
          <w:szCs w:val="28"/>
          <w:lang w:val="ru-RU"/>
        </w:rPr>
        <w:t xml:space="preserve"> «Мы в походе – мы в природе»</w:t>
      </w:r>
      <w:r w:rsidR="00A8464F">
        <w:rPr>
          <w:rFonts w:eastAsia="Times New Roman"/>
          <w:color w:val="000000"/>
          <w:sz w:val="28"/>
          <w:szCs w:val="28"/>
          <w:lang w:val="ru-RU"/>
        </w:rPr>
        <w:t>. Осенняя, зимняя и весенняя экскурсии на природу.</w:t>
      </w:r>
    </w:p>
    <w:p w:rsidR="00AA70EA" w:rsidRPr="00AA70EA" w:rsidRDefault="005B74BF" w:rsidP="00AA70EA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Практическая часть </w:t>
      </w:r>
      <w:r w:rsidR="00A8464F">
        <w:rPr>
          <w:color w:val="000000"/>
          <w:sz w:val="28"/>
          <w:szCs w:val="28"/>
          <w:lang w:val="ru-RU"/>
        </w:rPr>
        <w:t>Сезонные наблюдения за изменениями в живой и неживой природе.</w:t>
      </w:r>
      <w:r w:rsidR="00AA70EA">
        <w:rPr>
          <w:color w:val="000000"/>
          <w:sz w:val="28"/>
          <w:szCs w:val="28"/>
          <w:lang w:val="ru-RU"/>
        </w:rPr>
        <w:t xml:space="preserve"> </w:t>
      </w:r>
      <w:r w:rsidR="00AA70EA" w:rsidRPr="00AA70EA">
        <w:rPr>
          <w:color w:val="000000"/>
          <w:sz w:val="28"/>
          <w:szCs w:val="28"/>
          <w:lang w:val="ru-RU"/>
        </w:rPr>
        <w:t xml:space="preserve">Подготовка </w:t>
      </w:r>
      <w:r w:rsidR="00AA70EA">
        <w:rPr>
          <w:color w:val="000000"/>
          <w:sz w:val="28"/>
          <w:szCs w:val="28"/>
          <w:lang w:val="ru-RU"/>
        </w:rPr>
        <w:t xml:space="preserve">творческих </w:t>
      </w:r>
      <w:r w:rsidR="00AA70EA" w:rsidRPr="00AA70EA">
        <w:rPr>
          <w:color w:val="000000"/>
          <w:sz w:val="28"/>
          <w:szCs w:val="28"/>
          <w:lang w:val="ru-RU"/>
        </w:rPr>
        <w:t xml:space="preserve">работ к тематическим выставкам. </w:t>
      </w:r>
    </w:p>
    <w:p w:rsidR="005B74BF" w:rsidRPr="00AA70EA" w:rsidRDefault="005B74BF" w:rsidP="005B74BF">
      <w:pPr>
        <w:tabs>
          <w:tab w:val="num" w:pos="540"/>
        </w:tabs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Участие в праздничных меро</w:t>
      </w:r>
      <w:r w:rsidR="00AA70EA">
        <w:rPr>
          <w:color w:val="000000"/>
          <w:sz w:val="28"/>
          <w:szCs w:val="28"/>
          <w:lang w:val="ru-RU"/>
        </w:rPr>
        <w:t>приятиях, выставках, экскурсиях, конкурсах.</w:t>
      </w:r>
      <w:r w:rsidRPr="005B74BF">
        <w:rPr>
          <w:color w:val="000000"/>
          <w:sz w:val="28"/>
          <w:szCs w:val="28"/>
          <w:lang w:val="ru-RU"/>
        </w:rPr>
        <w:t xml:space="preserve"> </w:t>
      </w:r>
    </w:p>
    <w:p w:rsidR="00AA70EA" w:rsidRDefault="00AA70EA" w:rsidP="005B74BF">
      <w:pPr>
        <w:tabs>
          <w:tab w:val="num" w:pos="540"/>
        </w:tabs>
        <w:jc w:val="both"/>
        <w:rPr>
          <w:b/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tabs>
          <w:tab w:val="num" w:pos="540"/>
        </w:tabs>
        <w:jc w:val="both"/>
        <w:rPr>
          <w:b/>
          <w:color w:val="000000"/>
          <w:sz w:val="28"/>
          <w:szCs w:val="28"/>
          <w:lang w:val="ru-RU"/>
        </w:rPr>
      </w:pPr>
      <w:r w:rsidRPr="005B74BF">
        <w:rPr>
          <w:b/>
          <w:color w:val="000000"/>
          <w:sz w:val="28"/>
          <w:szCs w:val="28"/>
        </w:rPr>
        <w:t>VIII</w:t>
      </w:r>
      <w:r w:rsidRPr="005B74BF">
        <w:rPr>
          <w:b/>
          <w:color w:val="000000"/>
          <w:sz w:val="28"/>
          <w:szCs w:val="28"/>
          <w:lang w:val="ru-RU"/>
        </w:rPr>
        <w:t xml:space="preserve">  Заключительное занятие (</w:t>
      </w:r>
      <w:r w:rsidR="00716834">
        <w:rPr>
          <w:b/>
          <w:color w:val="000000"/>
          <w:sz w:val="28"/>
          <w:szCs w:val="28"/>
          <w:lang w:val="ru-RU"/>
        </w:rPr>
        <w:t>1</w:t>
      </w:r>
      <w:r w:rsidRPr="005B74BF">
        <w:rPr>
          <w:b/>
          <w:color w:val="000000"/>
          <w:sz w:val="28"/>
          <w:szCs w:val="28"/>
          <w:lang w:val="ru-RU"/>
        </w:rPr>
        <w:t xml:space="preserve"> ч.)</w:t>
      </w:r>
    </w:p>
    <w:p w:rsidR="00AA70EA" w:rsidRDefault="00AA70EA" w:rsidP="005B74BF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</w:p>
    <w:p w:rsidR="00BF3D71" w:rsidRPr="004B3380" w:rsidRDefault="005B74BF" w:rsidP="004B3380">
      <w:pPr>
        <w:tabs>
          <w:tab w:val="num" w:pos="540"/>
        </w:tabs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Подведение итогов учебного года. </w:t>
      </w:r>
    </w:p>
    <w:p w:rsidR="00BF3D71" w:rsidRDefault="00BF3D71" w:rsidP="00452661">
      <w:pPr>
        <w:jc w:val="center"/>
        <w:rPr>
          <w:b/>
          <w:color w:val="000000"/>
          <w:sz w:val="28"/>
          <w:szCs w:val="28"/>
          <w:lang w:val="ru-RU"/>
        </w:rPr>
      </w:pPr>
    </w:p>
    <w:p w:rsidR="0025201A" w:rsidRDefault="0025201A" w:rsidP="00452661">
      <w:pPr>
        <w:jc w:val="center"/>
        <w:rPr>
          <w:b/>
          <w:color w:val="000000"/>
          <w:sz w:val="28"/>
          <w:szCs w:val="28"/>
          <w:lang w:val="ru-RU"/>
        </w:rPr>
      </w:pPr>
    </w:p>
    <w:p w:rsidR="005B74BF" w:rsidRPr="005B74BF" w:rsidRDefault="0008630B" w:rsidP="00452661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5 </w:t>
      </w:r>
      <w:r w:rsidR="005B74BF" w:rsidRPr="005B74BF">
        <w:rPr>
          <w:b/>
          <w:color w:val="000000"/>
          <w:sz w:val="28"/>
          <w:szCs w:val="28"/>
          <w:lang w:val="ru-RU"/>
        </w:rPr>
        <w:t>Методическое обеспечение программы:</w:t>
      </w:r>
    </w:p>
    <w:p w:rsidR="005B74BF" w:rsidRPr="005B74BF" w:rsidRDefault="005B74BF" w:rsidP="005B74BF">
      <w:pPr>
        <w:jc w:val="both"/>
        <w:rPr>
          <w:b/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>Основные способы и формы  работы с детьми:</w:t>
      </w:r>
    </w:p>
    <w:p w:rsidR="005B74BF" w:rsidRPr="005B74BF" w:rsidRDefault="00452661" w:rsidP="005B74BF">
      <w:pPr>
        <w:jc w:val="both"/>
        <w:rPr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 xml:space="preserve">         </w:t>
      </w:r>
      <w:r w:rsidR="005B74BF" w:rsidRPr="005B74BF">
        <w:rPr>
          <w:i/>
          <w:color w:val="000000"/>
          <w:sz w:val="28"/>
          <w:szCs w:val="28"/>
          <w:lang w:val="ru-RU"/>
        </w:rPr>
        <w:t xml:space="preserve"> </w:t>
      </w:r>
      <w:r w:rsidR="005B74BF" w:rsidRPr="005B74BF">
        <w:rPr>
          <w:color w:val="000000"/>
          <w:sz w:val="28"/>
          <w:szCs w:val="28"/>
          <w:lang w:val="ru-RU"/>
        </w:rPr>
        <w:t xml:space="preserve">Программой используются индивидуальные, микрогрупповые, групповые (коллективные) и массовые  занятия. 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>Индивидуальная</w:t>
      </w:r>
      <w:r w:rsidRPr="005B74BF">
        <w:rPr>
          <w:color w:val="000000"/>
          <w:sz w:val="28"/>
          <w:szCs w:val="28"/>
          <w:lang w:val="ru-RU"/>
        </w:rPr>
        <w:t xml:space="preserve"> форма работы тесно связана с приобщением обучающихся к чтению и реферированию научно-популярной и специальной литературы, с выполнением наблюдений, проведением экспериментов, и направлена на воспитание у детей осознания важности личного вклада в сохранение природы, раскрытие возможностей для самореализации и самовоспитания.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Формы работы: объяснение, планирование, консультации, организация совместных наблюдений, опыт описаний, исследование и работа с научной литературой.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 xml:space="preserve">Микрогрупповая </w:t>
      </w:r>
      <w:r w:rsidRPr="005B74BF">
        <w:rPr>
          <w:color w:val="000000"/>
          <w:sz w:val="28"/>
          <w:szCs w:val="28"/>
          <w:lang w:val="ru-RU"/>
        </w:rPr>
        <w:t>форма  работы используется в работе с малыми группами из 3 – 4 человек и направлена на воспитание у воспитанников таких социально значимых качеств: ответственность, способность к сотрудничеству, взаимопомощи и самореализации.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Формы работы: экологические ситуации, наблюдение, исследование, совместные проекты. 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>Групповая (коллективная)</w:t>
      </w:r>
      <w:r w:rsidRPr="005B74BF">
        <w:rPr>
          <w:color w:val="000000"/>
          <w:sz w:val="28"/>
          <w:szCs w:val="28"/>
          <w:lang w:val="ru-RU"/>
        </w:rPr>
        <w:t xml:space="preserve"> форма работы направлена на осознание всем коллективом тех целей и задач, решение которых требует общих усилий. 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lastRenderedPageBreak/>
        <w:t>Формы работы: коллективные обсуждения, дискуссии и отчеты, экскурсии, творческие дела, трудовые операции, игры, соревнования и конкурсы.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>Массовая</w:t>
      </w:r>
      <w:r w:rsidRPr="005B74BF">
        <w:rPr>
          <w:color w:val="000000"/>
          <w:sz w:val="28"/>
          <w:szCs w:val="28"/>
          <w:lang w:val="ru-RU"/>
        </w:rPr>
        <w:t xml:space="preserve"> форма работы направлена на формирование целостного мировоззрения ребенка с гармонично развитыми сферами индивидуальности, позволяющая ему не только жить в гармонии с природой и социальной средой, но и активно участвовать в сохранении окружающего мира.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Формы работы: массовая познавательная и практическая, исследовательская и пропагандистская деятельность.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     В процессе обучения предусматриваются теоретические и практические занятия. Теоретическая часть обычно занимает не более 30 минут от занятия и часто идет параллельно с выполнением  практического задания.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i/>
          <w:color w:val="000000"/>
          <w:sz w:val="28"/>
          <w:szCs w:val="28"/>
          <w:lang w:val="ru-RU"/>
        </w:rPr>
      </w:pPr>
      <w:r w:rsidRPr="005B74BF">
        <w:rPr>
          <w:i/>
          <w:color w:val="000000"/>
          <w:sz w:val="28"/>
          <w:szCs w:val="28"/>
          <w:lang w:val="ru-RU"/>
        </w:rPr>
        <w:t>Основные методы организации и реализации учебно-воспитательного процесса:</w:t>
      </w:r>
    </w:p>
    <w:p w:rsidR="005B74BF" w:rsidRPr="005B74BF" w:rsidRDefault="00452661" w:rsidP="005B74BF">
      <w:pPr>
        <w:jc w:val="both"/>
        <w:rPr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 xml:space="preserve">     </w:t>
      </w:r>
      <w:r w:rsidR="005B74BF" w:rsidRPr="005B74BF">
        <w:rPr>
          <w:color w:val="000000"/>
          <w:sz w:val="28"/>
          <w:szCs w:val="28"/>
          <w:lang w:val="ru-RU"/>
        </w:rPr>
        <w:t>Методы воздействия на становления экологической воспитанности обучающихся: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метод убеждения (формирование  у воспитанников устойчивых убеждений, когда воздействие осуществляется на интеллектуальную сферу);</w:t>
      </w:r>
    </w:p>
    <w:p w:rsidR="005B74BF" w:rsidRPr="005B74BF" w:rsidRDefault="005B74BF" w:rsidP="005B74BF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метод упражнений (формирование важных качеств личности как поведение в условиях природы и ответственность по отношению к ней в практической деятельности);</w:t>
      </w:r>
    </w:p>
    <w:p w:rsidR="005B74BF" w:rsidRPr="005B74BF" w:rsidRDefault="005B74BF" w:rsidP="005B74BF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метод стимулирования (оказывает влияние на мотивационную сферу личности путем использования поощрения, наказания, соревнования).</w:t>
      </w:r>
    </w:p>
    <w:p w:rsidR="005B74BF" w:rsidRPr="005B74BF" w:rsidRDefault="005B74BF" w:rsidP="005B74BF">
      <w:pPr>
        <w:jc w:val="both"/>
        <w:rPr>
          <w:b/>
          <w:i/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ind w:left="720" w:hanging="720"/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b/>
          <w:i/>
          <w:color w:val="000000"/>
          <w:sz w:val="28"/>
          <w:szCs w:val="28"/>
          <w:lang w:val="ru-RU"/>
        </w:rPr>
        <w:t xml:space="preserve">  Методический:</w:t>
      </w:r>
    </w:p>
    <w:p w:rsidR="005B74BF" w:rsidRPr="005B74BF" w:rsidRDefault="005B74BF" w:rsidP="005B74BF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ознакомление с методической литературой, новыми педагогическими теориями и технологиями;</w:t>
      </w:r>
    </w:p>
    <w:p w:rsidR="005B74BF" w:rsidRPr="005B74BF" w:rsidRDefault="005B74BF" w:rsidP="005B74BF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наличие рабочей учебной программы.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        </w:t>
      </w:r>
    </w:p>
    <w:p w:rsidR="005B74BF" w:rsidRPr="005B74BF" w:rsidRDefault="005B74BF" w:rsidP="005B74BF">
      <w:pPr>
        <w:ind w:firstLine="360"/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b/>
          <w:i/>
          <w:color w:val="000000"/>
          <w:sz w:val="28"/>
          <w:szCs w:val="28"/>
          <w:lang w:val="ru-RU"/>
        </w:rPr>
        <w:t>Дидактический:</w:t>
      </w:r>
    </w:p>
    <w:p w:rsidR="005B74BF" w:rsidRPr="005B74BF" w:rsidRDefault="005B74BF" w:rsidP="005B74BF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наличие наглядного материала (плакаты, выставочные стенды);</w:t>
      </w:r>
    </w:p>
    <w:p w:rsidR="005B74BF" w:rsidRPr="005B74BF" w:rsidRDefault="005B74BF" w:rsidP="005B74BF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наличие демонстрационного материала (фотоальбомы, видеофильмы, аудиозаписи);</w:t>
      </w:r>
    </w:p>
    <w:p w:rsidR="005B74BF" w:rsidRPr="005B74BF" w:rsidRDefault="005B74BF" w:rsidP="005B74BF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литература по методике преподавания.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  </w:t>
      </w:r>
    </w:p>
    <w:p w:rsidR="005B74BF" w:rsidRPr="005B74BF" w:rsidRDefault="005B74BF" w:rsidP="005B74BF">
      <w:pPr>
        <w:ind w:firstLine="284"/>
        <w:jc w:val="both"/>
        <w:rPr>
          <w:b/>
          <w:i/>
          <w:color w:val="000000"/>
          <w:sz w:val="28"/>
          <w:szCs w:val="28"/>
          <w:lang w:val="ru-RU"/>
        </w:rPr>
      </w:pPr>
      <w:r w:rsidRPr="005B74BF">
        <w:rPr>
          <w:b/>
          <w:i/>
          <w:color w:val="000000"/>
          <w:sz w:val="28"/>
          <w:szCs w:val="28"/>
          <w:lang w:val="ru-RU"/>
        </w:rPr>
        <w:t>Материально-технический:</w:t>
      </w:r>
    </w:p>
    <w:p w:rsidR="005B74BF" w:rsidRPr="005B74BF" w:rsidRDefault="005B74BF" w:rsidP="005B74BF">
      <w:pPr>
        <w:numPr>
          <w:ilvl w:val="0"/>
          <w:numId w:val="18"/>
        </w:numPr>
        <w:tabs>
          <w:tab w:val="clear" w:pos="1004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кабинет для занятий кружка </w:t>
      </w:r>
    </w:p>
    <w:p w:rsidR="005B74BF" w:rsidRPr="005B74BF" w:rsidRDefault="005B74BF" w:rsidP="005B74BF">
      <w:pPr>
        <w:numPr>
          <w:ilvl w:val="0"/>
          <w:numId w:val="18"/>
        </w:numPr>
        <w:tabs>
          <w:tab w:val="clear" w:pos="1004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проектор, компьютер, экран</w:t>
      </w:r>
    </w:p>
    <w:p w:rsidR="005B74BF" w:rsidRPr="005B74BF" w:rsidRDefault="005B74BF" w:rsidP="005B74B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шкаф для хранения природного материала</w:t>
      </w:r>
    </w:p>
    <w:p w:rsidR="005B74BF" w:rsidRPr="005B74BF" w:rsidRDefault="005B74BF" w:rsidP="005B74B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бросовый материал;</w:t>
      </w:r>
    </w:p>
    <w:p w:rsidR="005B74BF" w:rsidRPr="005B74BF" w:rsidRDefault="005B74BF" w:rsidP="005B74B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клей ПВА, Солид</w:t>
      </w:r>
    </w:p>
    <w:p w:rsidR="005B74BF" w:rsidRPr="005B74BF" w:rsidRDefault="005B74BF" w:rsidP="005B74B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природный материал: камни, ракушки, шишки и т.п.;</w:t>
      </w:r>
    </w:p>
    <w:p w:rsidR="005B74BF" w:rsidRPr="005B74BF" w:rsidRDefault="005B74BF" w:rsidP="005B74B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бумага (калька, картон, альбомная и т.п.);</w:t>
      </w:r>
    </w:p>
    <w:p w:rsidR="005B74BF" w:rsidRPr="005B74BF" w:rsidRDefault="005B74BF" w:rsidP="005B74B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гербарные папки;</w:t>
      </w:r>
    </w:p>
    <w:p w:rsidR="005B74BF" w:rsidRPr="005B74BF" w:rsidRDefault="005B74BF" w:rsidP="005B74B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lastRenderedPageBreak/>
        <w:t>фотоаппарат;</w:t>
      </w:r>
    </w:p>
    <w:p w:rsidR="005B74BF" w:rsidRPr="005B74BF" w:rsidRDefault="005B74BF" w:rsidP="005B74B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горшки цветочные;</w:t>
      </w:r>
    </w:p>
    <w:p w:rsidR="005B74BF" w:rsidRPr="005B74BF" w:rsidRDefault="005B74BF" w:rsidP="005B74B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канцелярские принадлежности;</w:t>
      </w:r>
    </w:p>
    <w:p w:rsidR="005B74BF" w:rsidRPr="005B74BF" w:rsidRDefault="005B74BF" w:rsidP="005B74B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емкость для воды.</w:t>
      </w:r>
    </w:p>
    <w:p w:rsidR="005B74BF" w:rsidRPr="005B74BF" w:rsidRDefault="005B74BF" w:rsidP="00452661">
      <w:pPr>
        <w:tabs>
          <w:tab w:val="num" w:pos="0"/>
        </w:tabs>
        <w:rPr>
          <w:b/>
          <w:color w:val="000000"/>
          <w:sz w:val="28"/>
          <w:szCs w:val="28"/>
          <w:lang w:val="ru-RU"/>
        </w:rPr>
      </w:pPr>
    </w:p>
    <w:p w:rsidR="005B74BF" w:rsidRPr="005B74BF" w:rsidRDefault="0008630B" w:rsidP="00452661">
      <w:pPr>
        <w:tabs>
          <w:tab w:val="num" w:pos="0"/>
        </w:tabs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6 </w:t>
      </w:r>
      <w:r w:rsidR="005B74BF" w:rsidRPr="005B74BF">
        <w:rPr>
          <w:b/>
          <w:color w:val="000000"/>
          <w:sz w:val="28"/>
          <w:szCs w:val="28"/>
          <w:lang w:val="ru-RU"/>
        </w:rPr>
        <w:t>Литература, использованная педагогом для разработки программы и организации образовательного процесса:</w:t>
      </w:r>
    </w:p>
    <w:p w:rsidR="005B74BF" w:rsidRPr="005B74BF" w:rsidRDefault="005B74BF" w:rsidP="005B74BF">
      <w:pPr>
        <w:tabs>
          <w:tab w:val="num" w:pos="0"/>
        </w:tabs>
        <w:jc w:val="both"/>
        <w:rPr>
          <w:b/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Дополнительное образование детей: сборник авторских программ/ред.-сост. З.И.Невдахина.- Вып. З.-М.: Народное образование; Илекса; Ставрополь: Сервисшкола,2007.416с.</w:t>
      </w:r>
    </w:p>
    <w:p w:rsidR="005B74BF" w:rsidRPr="005B74BF" w:rsidRDefault="005B74BF" w:rsidP="005B74BF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Буйлова Л.Н., Клёнова Н.В. Как организовать дополнительное образование детей в школе? Практическое пособие. – М.:АРКТИ, 2005.-288с.</w:t>
      </w:r>
    </w:p>
    <w:p w:rsidR="005B74BF" w:rsidRPr="005B74BF" w:rsidRDefault="005B74BF" w:rsidP="005B74BF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Алиева Л.В. «Школа жизни- окружающий мир». Программно- методическое обеспечение туристко- краеведческой деятельности в дополнительном образовании детей-М.: ГОУДОД ФЦРСДОД, 2005.-60с.</w:t>
      </w:r>
    </w:p>
    <w:p w:rsidR="005B74BF" w:rsidRPr="005B74BF" w:rsidRDefault="005B74BF" w:rsidP="005B74BF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Теплов Д.Л. Экологическое воспитание в дополнительном образовании.-М.: ГОУДОД ФЦРСДОД, 2006.-64с.</w:t>
      </w:r>
    </w:p>
    <w:p w:rsidR="005B74BF" w:rsidRPr="005B74BF" w:rsidRDefault="005B74BF" w:rsidP="005B74BF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Литвинова Л.С., Жиренко О.Е. Нравственно- экологическое воспитание школьников: Основные аспекты, сценарии мероприятий. 5-11 классы.-М.:5 за знания, 2005.-208с.</w:t>
      </w:r>
    </w:p>
    <w:p w:rsidR="005B74BF" w:rsidRPr="005B74BF" w:rsidRDefault="005B74BF" w:rsidP="005B74BF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Основы экологии – младшим школьникам: Практическое пособие/Сост. Л.Д.Черемисина. –М.: АРКТИ, 2006.-88с.</w:t>
      </w:r>
    </w:p>
    <w:p w:rsidR="005B74BF" w:rsidRPr="005B74BF" w:rsidRDefault="005B74BF" w:rsidP="005B74BF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Народный календарь – основа планирования работы с дошкольниками по государственному образовательному стандарту: План- программа. Конспекты занятий. Сценарии праздников: Методическое пособие для педагогов дошкольных образовательных учреждений / Николаева С.Р., Катышева И.Б., Комбарова Г.Н. и др. – СПб.: «ДЕТСТВО_ПРЕСС», 2009.-304с.</w:t>
      </w:r>
    </w:p>
    <w:p w:rsidR="005B74BF" w:rsidRPr="005B74BF" w:rsidRDefault="005B74BF" w:rsidP="005B74BF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Николаева С.Н. Юный эколог. Система работы в подготовительной к школе группе детского сада. Для работы с детьми 6-7 лет.- М.: МОЗАИКА-СИНТЕЗ, 2010.-168с.: цв. вкл.</w:t>
      </w:r>
    </w:p>
    <w:p w:rsidR="005B74BF" w:rsidRPr="005B74BF" w:rsidRDefault="005B74BF" w:rsidP="005B74BF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Николаева С.Н. Юный эколог. Программа экологического воспитания в детском саду.-М.: МОЗАИКА-СИНТЕЗ,2010. -112с.</w:t>
      </w:r>
    </w:p>
    <w:p w:rsidR="005B74BF" w:rsidRPr="005B74BF" w:rsidRDefault="005B74BF" w:rsidP="005B74BF">
      <w:pPr>
        <w:ind w:left="360" w:hanging="360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10.Жадько Е.Г. Юный Самоделкин/ Серия «Мир вашего ребёнка».- Ростов н/Д: Феникс, 2004.-256с.,илл.</w:t>
      </w:r>
    </w:p>
    <w:p w:rsidR="005B74BF" w:rsidRPr="005B74BF" w:rsidRDefault="005B74BF" w:rsidP="005B74BF">
      <w:pPr>
        <w:tabs>
          <w:tab w:val="num" w:pos="0"/>
        </w:tabs>
        <w:jc w:val="both"/>
        <w:rPr>
          <w:b/>
          <w:color w:val="000000"/>
          <w:sz w:val="28"/>
          <w:szCs w:val="28"/>
          <w:lang w:val="ru-RU"/>
        </w:rPr>
      </w:pPr>
    </w:p>
    <w:p w:rsidR="005B74BF" w:rsidRPr="005B74BF" w:rsidRDefault="005B74BF" w:rsidP="00452661">
      <w:pPr>
        <w:tabs>
          <w:tab w:val="num" w:pos="0"/>
        </w:tabs>
        <w:jc w:val="center"/>
        <w:rPr>
          <w:b/>
          <w:color w:val="000000"/>
          <w:sz w:val="28"/>
          <w:szCs w:val="28"/>
          <w:lang w:val="ru-RU"/>
        </w:rPr>
      </w:pPr>
      <w:r w:rsidRPr="005B74BF">
        <w:rPr>
          <w:b/>
          <w:color w:val="000000"/>
          <w:sz w:val="28"/>
          <w:szCs w:val="28"/>
          <w:lang w:val="ru-RU"/>
        </w:rPr>
        <w:t>Литература, рекомендованная для детей и родителей по данной программе:</w:t>
      </w:r>
    </w:p>
    <w:p w:rsidR="005B74BF" w:rsidRPr="005B74BF" w:rsidRDefault="005B74BF" w:rsidP="005B74BF">
      <w:pPr>
        <w:tabs>
          <w:tab w:val="num" w:pos="284"/>
        </w:tabs>
        <w:ind w:left="284" w:hanging="284"/>
        <w:jc w:val="both"/>
        <w:rPr>
          <w:b/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>1.</w:t>
      </w:r>
      <w:r w:rsidRPr="005B74BF">
        <w:rPr>
          <w:b/>
          <w:color w:val="000000"/>
          <w:sz w:val="28"/>
          <w:szCs w:val="28"/>
          <w:lang w:val="ru-RU"/>
        </w:rPr>
        <w:t xml:space="preserve"> </w:t>
      </w:r>
      <w:r w:rsidRPr="005B74BF">
        <w:rPr>
          <w:color w:val="000000"/>
          <w:sz w:val="28"/>
          <w:szCs w:val="28"/>
          <w:lang w:val="ru-RU"/>
        </w:rPr>
        <w:t>Гурков А.Н. Школьный театр. Классные шоу-программы!!!/ Серия          «Здравствуй, школа!».-Ростов н/Д: Феникс, 2005.- 320с.</w:t>
      </w:r>
    </w:p>
    <w:p w:rsidR="005B74BF" w:rsidRPr="005B74BF" w:rsidRDefault="005B74BF" w:rsidP="005B74BF">
      <w:pPr>
        <w:tabs>
          <w:tab w:val="left" w:pos="284"/>
        </w:tabs>
        <w:ind w:left="284" w:hanging="284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2.Соколова С. Оригами: Игрушки из бумаги.- М.: «РИПОЛ КЛАССИК»; СПб.: « Валери СПД», 2001. -400с.,ил.</w:t>
      </w:r>
    </w:p>
    <w:p w:rsidR="005B74BF" w:rsidRPr="005B74BF" w:rsidRDefault="005B74BF" w:rsidP="005B74BF">
      <w:pPr>
        <w:ind w:left="284" w:hanging="284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3.Прекрасное – своими руками / Сост. С.С. Газарян ; Рисунки Б. Белова ; Цв. Фото Н. Зимина. – М.: Дет. Лит., 1989. – 157 с. , ил. – ( Библиотека для родителей ).</w:t>
      </w:r>
    </w:p>
    <w:p w:rsidR="005B74BF" w:rsidRPr="005B74BF" w:rsidRDefault="005B74BF" w:rsidP="005B74BF">
      <w:pPr>
        <w:ind w:left="284" w:hanging="284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lastRenderedPageBreak/>
        <w:t xml:space="preserve"> 4.Нагибина М.И. Природные дары для поделок и игры. Популярное пособие для родителей и педагогов. Ярославль: «Академия развития», 1997. – 192 с., ил. (Серия: «Вместе учимся мастерить»)</w:t>
      </w:r>
    </w:p>
    <w:p w:rsidR="005B74BF" w:rsidRPr="005B74BF" w:rsidRDefault="005B74BF" w:rsidP="005B74BF">
      <w:pPr>
        <w:ind w:left="284" w:hanging="284"/>
        <w:jc w:val="both"/>
        <w:rPr>
          <w:color w:val="000000"/>
          <w:sz w:val="28"/>
          <w:szCs w:val="28"/>
          <w:lang w:val="ru-RU"/>
        </w:rPr>
      </w:pPr>
      <w:r w:rsidRPr="005B74BF">
        <w:rPr>
          <w:color w:val="000000"/>
          <w:sz w:val="28"/>
          <w:szCs w:val="28"/>
          <w:lang w:val="ru-RU"/>
        </w:rPr>
        <w:t xml:space="preserve"> 5.Перевертень Г.И. Поделки из ракушек. – М.: АСТ; Донецк: Сталкер, 2007. – 14,(2) с. - (Поделки своими руками).</w:t>
      </w: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tabs>
          <w:tab w:val="num" w:pos="0"/>
        </w:tabs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tabs>
          <w:tab w:val="num" w:pos="0"/>
        </w:tabs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5B74BF" w:rsidRPr="005B74BF" w:rsidRDefault="005B74BF" w:rsidP="005B74BF">
      <w:pPr>
        <w:jc w:val="both"/>
        <w:rPr>
          <w:color w:val="000000"/>
          <w:sz w:val="28"/>
          <w:szCs w:val="28"/>
          <w:lang w:val="ru-RU"/>
        </w:rPr>
      </w:pPr>
    </w:p>
    <w:p w:rsidR="00C75BD3" w:rsidRPr="005B74BF" w:rsidRDefault="00C75BD3" w:rsidP="005B74BF">
      <w:pPr>
        <w:jc w:val="both"/>
        <w:rPr>
          <w:color w:val="000000"/>
          <w:sz w:val="28"/>
          <w:szCs w:val="28"/>
          <w:lang w:val="ru-RU"/>
        </w:rPr>
      </w:pPr>
    </w:p>
    <w:sectPr w:rsidR="00C75BD3" w:rsidRPr="005B74BF" w:rsidSect="00983227">
      <w:footerReference w:type="even" r:id="rId9"/>
      <w:footerReference w:type="default" r:id="rId10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AA1" w:rsidRDefault="006B3AA1">
      <w:r>
        <w:separator/>
      </w:r>
    </w:p>
  </w:endnote>
  <w:endnote w:type="continuationSeparator" w:id="1">
    <w:p w:rsidR="006B3AA1" w:rsidRDefault="006B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F3" w:rsidRDefault="00004BB9" w:rsidP="008129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7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7F3" w:rsidRDefault="000A17F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F3" w:rsidRDefault="00004BB9" w:rsidP="008129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7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227">
      <w:rPr>
        <w:rStyle w:val="a5"/>
        <w:noProof/>
      </w:rPr>
      <w:t>1</w:t>
    </w:r>
    <w:r>
      <w:rPr>
        <w:rStyle w:val="a5"/>
      </w:rPr>
      <w:fldChar w:fldCharType="end"/>
    </w:r>
  </w:p>
  <w:p w:rsidR="000A17F3" w:rsidRDefault="000A17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AA1" w:rsidRDefault="006B3AA1">
      <w:r>
        <w:separator/>
      </w:r>
    </w:p>
  </w:footnote>
  <w:footnote w:type="continuationSeparator" w:id="1">
    <w:p w:rsidR="006B3AA1" w:rsidRDefault="006B3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5F3"/>
    <w:multiLevelType w:val="hybridMultilevel"/>
    <w:tmpl w:val="8B98D9F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17401F"/>
    <w:multiLevelType w:val="hybridMultilevel"/>
    <w:tmpl w:val="BAE2F8BA"/>
    <w:lvl w:ilvl="0" w:tplc="54DAC8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02503"/>
    <w:multiLevelType w:val="hybridMultilevel"/>
    <w:tmpl w:val="2954C7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A075FB"/>
    <w:multiLevelType w:val="hybridMultilevel"/>
    <w:tmpl w:val="E6F4A9B8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C1C3807"/>
    <w:multiLevelType w:val="hybridMultilevel"/>
    <w:tmpl w:val="E45A09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1A2E"/>
    <w:multiLevelType w:val="hybridMultilevel"/>
    <w:tmpl w:val="199257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B2401"/>
    <w:multiLevelType w:val="hybridMultilevel"/>
    <w:tmpl w:val="2834D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369E5"/>
    <w:multiLevelType w:val="hybridMultilevel"/>
    <w:tmpl w:val="917CB4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8861EF"/>
    <w:multiLevelType w:val="hybridMultilevel"/>
    <w:tmpl w:val="BE32F8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9755F0"/>
    <w:multiLevelType w:val="hybridMultilevel"/>
    <w:tmpl w:val="5038D37E"/>
    <w:lvl w:ilvl="0" w:tplc="CE4CDDE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B241C"/>
    <w:multiLevelType w:val="hybridMultilevel"/>
    <w:tmpl w:val="0B60D9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5B177B"/>
    <w:multiLevelType w:val="hybridMultilevel"/>
    <w:tmpl w:val="AA62DF82"/>
    <w:lvl w:ilvl="0" w:tplc="54629B6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1A2D31"/>
    <w:multiLevelType w:val="hybridMultilevel"/>
    <w:tmpl w:val="FF667F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E209FD"/>
    <w:multiLevelType w:val="hybridMultilevel"/>
    <w:tmpl w:val="DA129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D60E8D"/>
    <w:multiLevelType w:val="hybridMultilevel"/>
    <w:tmpl w:val="CADCF6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1B540D"/>
    <w:multiLevelType w:val="hybridMultilevel"/>
    <w:tmpl w:val="572A51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156DA3"/>
    <w:multiLevelType w:val="hybridMultilevel"/>
    <w:tmpl w:val="91B4373A"/>
    <w:lvl w:ilvl="0" w:tplc="0928B5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29A77D3"/>
    <w:multiLevelType w:val="hybridMultilevel"/>
    <w:tmpl w:val="70CE2B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7A0F2C"/>
    <w:multiLevelType w:val="hybridMultilevel"/>
    <w:tmpl w:val="8D1AC9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E03AD4"/>
    <w:multiLevelType w:val="hybridMultilevel"/>
    <w:tmpl w:val="39222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10"/>
  </w:num>
  <w:num w:numId="5">
    <w:abstractNumId w:val="13"/>
  </w:num>
  <w:num w:numId="6">
    <w:abstractNumId w:val="0"/>
  </w:num>
  <w:num w:numId="7">
    <w:abstractNumId w:val="4"/>
  </w:num>
  <w:num w:numId="8">
    <w:abstractNumId w:val="8"/>
  </w:num>
  <w:num w:numId="9">
    <w:abstractNumId w:val="12"/>
  </w:num>
  <w:num w:numId="10">
    <w:abstractNumId w:val="15"/>
  </w:num>
  <w:num w:numId="11">
    <w:abstractNumId w:val="1"/>
  </w:num>
  <w:num w:numId="12">
    <w:abstractNumId w:val="2"/>
  </w:num>
  <w:num w:numId="13">
    <w:abstractNumId w:val="17"/>
  </w:num>
  <w:num w:numId="14">
    <w:abstractNumId w:val="18"/>
  </w:num>
  <w:num w:numId="15">
    <w:abstractNumId w:val="5"/>
  </w:num>
  <w:num w:numId="16">
    <w:abstractNumId w:val="6"/>
  </w:num>
  <w:num w:numId="17">
    <w:abstractNumId w:val="7"/>
  </w:num>
  <w:num w:numId="18">
    <w:abstractNumId w:val="3"/>
  </w:num>
  <w:num w:numId="19">
    <w:abstractNumId w:val="11"/>
  </w:num>
  <w:num w:numId="20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76AE"/>
    <w:rsid w:val="0000272F"/>
    <w:rsid w:val="00003302"/>
    <w:rsid w:val="00004BB9"/>
    <w:rsid w:val="000055AA"/>
    <w:rsid w:val="00007FC1"/>
    <w:rsid w:val="000158F2"/>
    <w:rsid w:val="00031864"/>
    <w:rsid w:val="00033E35"/>
    <w:rsid w:val="00053FE0"/>
    <w:rsid w:val="0006544E"/>
    <w:rsid w:val="00067043"/>
    <w:rsid w:val="00072554"/>
    <w:rsid w:val="00074847"/>
    <w:rsid w:val="00074B93"/>
    <w:rsid w:val="00076E28"/>
    <w:rsid w:val="000823C2"/>
    <w:rsid w:val="00086254"/>
    <w:rsid w:val="0008630B"/>
    <w:rsid w:val="00090C45"/>
    <w:rsid w:val="0009238C"/>
    <w:rsid w:val="00095501"/>
    <w:rsid w:val="000A17F3"/>
    <w:rsid w:val="000A7FD1"/>
    <w:rsid w:val="000C1E40"/>
    <w:rsid w:val="000C613A"/>
    <w:rsid w:val="000D15DC"/>
    <w:rsid w:val="000E1C7F"/>
    <w:rsid w:val="000E32AC"/>
    <w:rsid w:val="000E3F41"/>
    <w:rsid w:val="000E55EA"/>
    <w:rsid w:val="000F4DA5"/>
    <w:rsid w:val="0010394C"/>
    <w:rsid w:val="00103A34"/>
    <w:rsid w:val="00110398"/>
    <w:rsid w:val="00110836"/>
    <w:rsid w:val="00121A77"/>
    <w:rsid w:val="00133E34"/>
    <w:rsid w:val="0013466D"/>
    <w:rsid w:val="0014613D"/>
    <w:rsid w:val="00152B11"/>
    <w:rsid w:val="00155A40"/>
    <w:rsid w:val="001572AB"/>
    <w:rsid w:val="0016147D"/>
    <w:rsid w:val="0016189E"/>
    <w:rsid w:val="0016344D"/>
    <w:rsid w:val="001643F8"/>
    <w:rsid w:val="001659B6"/>
    <w:rsid w:val="001678AB"/>
    <w:rsid w:val="00172B02"/>
    <w:rsid w:val="001805B9"/>
    <w:rsid w:val="00180956"/>
    <w:rsid w:val="00180AC0"/>
    <w:rsid w:val="00181E42"/>
    <w:rsid w:val="001878DD"/>
    <w:rsid w:val="00190AFC"/>
    <w:rsid w:val="00195333"/>
    <w:rsid w:val="00195420"/>
    <w:rsid w:val="00196A7B"/>
    <w:rsid w:val="00197796"/>
    <w:rsid w:val="00197A3C"/>
    <w:rsid w:val="001A6C31"/>
    <w:rsid w:val="001B10C2"/>
    <w:rsid w:val="001B29B4"/>
    <w:rsid w:val="001B48D0"/>
    <w:rsid w:val="001B6091"/>
    <w:rsid w:val="001C3678"/>
    <w:rsid w:val="001C5FA7"/>
    <w:rsid w:val="001C6B37"/>
    <w:rsid w:val="001E3873"/>
    <w:rsid w:val="001E3C29"/>
    <w:rsid w:val="001E5049"/>
    <w:rsid w:val="001F1D46"/>
    <w:rsid w:val="001F3B49"/>
    <w:rsid w:val="002004C8"/>
    <w:rsid w:val="00200507"/>
    <w:rsid w:val="002039A1"/>
    <w:rsid w:val="002053A0"/>
    <w:rsid w:val="00211BCC"/>
    <w:rsid w:val="002142C1"/>
    <w:rsid w:val="00214770"/>
    <w:rsid w:val="002229CF"/>
    <w:rsid w:val="00224D0C"/>
    <w:rsid w:val="00232738"/>
    <w:rsid w:val="002334B5"/>
    <w:rsid w:val="002369FF"/>
    <w:rsid w:val="0024212A"/>
    <w:rsid w:val="00251DE6"/>
    <w:rsid w:val="0025201A"/>
    <w:rsid w:val="00255B1D"/>
    <w:rsid w:val="002565D3"/>
    <w:rsid w:val="00271F6E"/>
    <w:rsid w:val="00283510"/>
    <w:rsid w:val="002955FD"/>
    <w:rsid w:val="002A592E"/>
    <w:rsid w:val="002B3357"/>
    <w:rsid w:val="002B7794"/>
    <w:rsid w:val="002C4F62"/>
    <w:rsid w:val="002C509B"/>
    <w:rsid w:val="002D4ACA"/>
    <w:rsid w:val="002E1506"/>
    <w:rsid w:val="002F4F30"/>
    <w:rsid w:val="002F52E7"/>
    <w:rsid w:val="002F6D91"/>
    <w:rsid w:val="002F7472"/>
    <w:rsid w:val="00305326"/>
    <w:rsid w:val="00306A3E"/>
    <w:rsid w:val="0031023F"/>
    <w:rsid w:val="003116FC"/>
    <w:rsid w:val="00313A6C"/>
    <w:rsid w:val="00316DB9"/>
    <w:rsid w:val="00324B7E"/>
    <w:rsid w:val="00324D91"/>
    <w:rsid w:val="003275A0"/>
    <w:rsid w:val="003315F8"/>
    <w:rsid w:val="003316AA"/>
    <w:rsid w:val="00332FAE"/>
    <w:rsid w:val="00334BE4"/>
    <w:rsid w:val="00340D37"/>
    <w:rsid w:val="00340EB6"/>
    <w:rsid w:val="003433C0"/>
    <w:rsid w:val="00346966"/>
    <w:rsid w:val="003524AF"/>
    <w:rsid w:val="0035287C"/>
    <w:rsid w:val="0036535D"/>
    <w:rsid w:val="00375522"/>
    <w:rsid w:val="00375863"/>
    <w:rsid w:val="00375F36"/>
    <w:rsid w:val="00376175"/>
    <w:rsid w:val="00376578"/>
    <w:rsid w:val="00377035"/>
    <w:rsid w:val="003772FE"/>
    <w:rsid w:val="00381E59"/>
    <w:rsid w:val="003C22A7"/>
    <w:rsid w:val="003C32B0"/>
    <w:rsid w:val="003C378A"/>
    <w:rsid w:val="003C7F86"/>
    <w:rsid w:val="003E5DF0"/>
    <w:rsid w:val="003F6A55"/>
    <w:rsid w:val="00401A13"/>
    <w:rsid w:val="0040408C"/>
    <w:rsid w:val="00405102"/>
    <w:rsid w:val="0040511A"/>
    <w:rsid w:val="00411161"/>
    <w:rsid w:val="00413A06"/>
    <w:rsid w:val="004140DF"/>
    <w:rsid w:val="00416AA8"/>
    <w:rsid w:val="00425D0E"/>
    <w:rsid w:val="0043595D"/>
    <w:rsid w:val="00435D98"/>
    <w:rsid w:val="004404F0"/>
    <w:rsid w:val="0044139F"/>
    <w:rsid w:val="00441936"/>
    <w:rsid w:val="00443063"/>
    <w:rsid w:val="00452661"/>
    <w:rsid w:val="00453092"/>
    <w:rsid w:val="00457D5A"/>
    <w:rsid w:val="00463E40"/>
    <w:rsid w:val="0048140A"/>
    <w:rsid w:val="00482BFF"/>
    <w:rsid w:val="00483EB2"/>
    <w:rsid w:val="004870C1"/>
    <w:rsid w:val="004875EF"/>
    <w:rsid w:val="00493347"/>
    <w:rsid w:val="004B0FC8"/>
    <w:rsid w:val="004B19EF"/>
    <w:rsid w:val="004B1D30"/>
    <w:rsid w:val="004B3380"/>
    <w:rsid w:val="004B6B8D"/>
    <w:rsid w:val="004B7764"/>
    <w:rsid w:val="004D10FB"/>
    <w:rsid w:val="004D1BE8"/>
    <w:rsid w:val="004E0BFF"/>
    <w:rsid w:val="004E4DB1"/>
    <w:rsid w:val="004E6460"/>
    <w:rsid w:val="004E6A14"/>
    <w:rsid w:val="004E7923"/>
    <w:rsid w:val="00505A55"/>
    <w:rsid w:val="00520088"/>
    <w:rsid w:val="00523696"/>
    <w:rsid w:val="0052699E"/>
    <w:rsid w:val="005270B6"/>
    <w:rsid w:val="005332C0"/>
    <w:rsid w:val="0054033F"/>
    <w:rsid w:val="0054505E"/>
    <w:rsid w:val="00546AF7"/>
    <w:rsid w:val="00552BDB"/>
    <w:rsid w:val="00564CD0"/>
    <w:rsid w:val="005719EC"/>
    <w:rsid w:val="00572277"/>
    <w:rsid w:val="00573274"/>
    <w:rsid w:val="00575879"/>
    <w:rsid w:val="005772BB"/>
    <w:rsid w:val="00591CCB"/>
    <w:rsid w:val="00595121"/>
    <w:rsid w:val="00595519"/>
    <w:rsid w:val="00595619"/>
    <w:rsid w:val="00595EE4"/>
    <w:rsid w:val="0059690B"/>
    <w:rsid w:val="005A05A6"/>
    <w:rsid w:val="005A0D56"/>
    <w:rsid w:val="005A1588"/>
    <w:rsid w:val="005A5FB9"/>
    <w:rsid w:val="005B1E4B"/>
    <w:rsid w:val="005B5813"/>
    <w:rsid w:val="005B64EC"/>
    <w:rsid w:val="005B74BF"/>
    <w:rsid w:val="005C7261"/>
    <w:rsid w:val="005D01D2"/>
    <w:rsid w:val="005D4391"/>
    <w:rsid w:val="005E4E08"/>
    <w:rsid w:val="005E54B6"/>
    <w:rsid w:val="005E723F"/>
    <w:rsid w:val="005F703C"/>
    <w:rsid w:val="006010BB"/>
    <w:rsid w:val="00606AB1"/>
    <w:rsid w:val="00610E33"/>
    <w:rsid w:val="006131B9"/>
    <w:rsid w:val="006131BF"/>
    <w:rsid w:val="00616C14"/>
    <w:rsid w:val="00617E31"/>
    <w:rsid w:val="006224D3"/>
    <w:rsid w:val="00633757"/>
    <w:rsid w:val="00634475"/>
    <w:rsid w:val="00646E8F"/>
    <w:rsid w:val="00650D0F"/>
    <w:rsid w:val="006524E1"/>
    <w:rsid w:val="00653EFB"/>
    <w:rsid w:val="006575C7"/>
    <w:rsid w:val="00661EDB"/>
    <w:rsid w:val="00680EA8"/>
    <w:rsid w:val="00686777"/>
    <w:rsid w:val="00690AA4"/>
    <w:rsid w:val="00691BBD"/>
    <w:rsid w:val="006953BD"/>
    <w:rsid w:val="00697106"/>
    <w:rsid w:val="006A7CF9"/>
    <w:rsid w:val="006B3AA1"/>
    <w:rsid w:val="006B59DD"/>
    <w:rsid w:val="006C1723"/>
    <w:rsid w:val="006C4B74"/>
    <w:rsid w:val="006D00DD"/>
    <w:rsid w:val="006D3BC3"/>
    <w:rsid w:val="006D5A86"/>
    <w:rsid w:val="006D5DBA"/>
    <w:rsid w:val="006E6F8C"/>
    <w:rsid w:val="006F028F"/>
    <w:rsid w:val="006F3434"/>
    <w:rsid w:val="006F592B"/>
    <w:rsid w:val="0070216F"/>
    <w:rsid w:val="00716834"/>
    <w:rsid w:val="00723358"/>
    <w:rsid w:val="00730AF5"/>
    <w:rsid w:val="00732C64"/>
    <w:rsid w:val="00735D55"/>
    <w:rsid w:val="0074291E"/>
    <w:rsid w:val="00752990"/>
    <w:rsid w:val="007550F2"/>
    <w:rsid w:val="00755B8F"/>
    <w:rsid w:val="0075665D"/>
    <w:rsid w:val="00760E17"/>
    <w:rsid w:val="00763077"/>
    <w:rsid w:val="007632A5"/>
    <w:rsid w:val="00766DE4"/>
    <w:rsid w:val="007736CC"/>
    <w:rsid w:val="007775B1"/>
    <w:rsid w:val="007806FD"/>
    <w:rsid w:val="00784AD2"/>
    <w:rsid w:val="007872A9"/>
    <w:rsid w:val="00792605"/>
    <w:rsid w:val="00792DAF"/>
    <w:rsid w:val="007935E4"/>
    <w:rsid w:val="007A0BE6"/>
    <w:rsid w:val="007A18CE"/>
    <w:rsid w:val="007A6098"/>
    <w:rsid w:val="007A7A94"/>
    <w:rsid w:val="007B1BBF"/>
    <w:rsid w:val="007B3779"/>
    <w:rsid w:val="007B5889"/>
    <w:rsid w:val="007B7631"/>
    <w:rsid w:val="007C6F48"/>
    <w:rsid w:val="007D4D5E"/>
    <w:rsid w:val="007E336F"/>
    <w:rsid w:val="007E6423"/>
    <w:rsid w:val="007E7632"/>
    <w:rsid w:val="007E7DB9"/>
    <w:rsid w:val="007F07FB"/>
    <w:rsid w:val="00801998"/>
    <w:rsid w:val="008027E6"/>
    <w:rsid w:val="008044A2"/>
    <w:rsid w:val="00810DCC"/>
    <w:rsid w:val="00812394"/>
    <w:rsid w:val="008129C2"/>
    <w:rsid w:val="00813A8F"/>
    <w:rsid w:val="00813E91"/>
    <w:rsid w:val="00816519"/>
    <w:rsid w:val="00821A28"/>
    <w:rsid w:val="008237F8"/>
    <w:rsid w:val="00843493"/>
    <w:rsid w:val="0084762D"/>
    <w:rsid w:val="0085236C"/>
    <w:rsid w:val="00855A22"/>
    <w:rsid w:val="008619B0"/>
    <w:rsid w:val="00863725"/>
    <w:rsid w:val="00865013"/>
    <w:rsid w:val="00886A4A"/>
    <w:rsid w:val="00887AAF"/>
    <w:rsid w:val="008954DB"/>
    <w:rsid w:val="008A22E7"/>
    <w:rsid w:val="008A545A"/>
    <w:rsid w:val="008A7EB5"/>
    <w:rsid w:val="008C4828"/>
    <w:rsid w:val="008C6144"/>
    <w:rsid w:val="008D03F5"/>
    <w:rsid w:val="008D05BF"/>
    <w:rsid w:val="008D6971"/>
    <w:rsid w:val="008E1C15"/>
    <w:rsid w:val="008E2129"/>
    <w:rsid w:val="008E47E4"/>
    <w:rsid w:val="008F43EA"/>
    <w:rsid w:val="008F48D3"/>
    <w:rsid w:val="008F606E"/>
    <w:rsid w:val="00911400"/>
    <w:rsid w:val="0091305D"/>
    <w:rsid w:val="00920E4A"/>
    <w:rsid w:val="009275D9"/>
    <w:rsid w:val="0093554E"/>
    <w:rsid w:val="009369F1"/>
    <w:rsid w:val="00937380"/>
    <w:rsid w:val="0094215F"/>
    <w:rsid w:val="00944FD4"/>
    <w:rsid w:val="009453D3"/>
    <w:rsid w:val="009561D9"/>
    <w:rsid w:val="00961478"/>
    <w:rsid w:val="00963E43"/>
    <w:rsid w:val="0096501C"/>
    <w:rsid w:val="0097188C"/>
    <w:rsid w:val="00975F6F"/>
    <w:rsid w:val="009827BB"/>
    <w:rsid w:val="00983227"/>
    <w:rsid w:val="00985B93"/>
    <w:rsid w:val="00991659"/>
    <w:rsid w:val="009941EA"/>
    <w:rsid w:val="009B4119"/>
    <w:rsid w:val="009B7801"/>
    <w:rsid w:val="009C2FCE"/>
    <w:rsid w:val="009C5F63"/>
    <w:rsid w:val="009C60B7"/>
    <w:rsid w:val="009C68AE"/>
    <w:rsid w:val="009D410A"/>
    <w:rsid w:val="009D6A36"/>
    <w:rsid w:val="009D71F7"/>
    <w:rsid w:val="009E5AC1"/>
    <w:rsid w:val="009E6FAD"/>
    <w:rsid w:val="009F3FBD"/>
    <w:rsid w:val="009F6224"/>
    <w:rsid w:val="00A047F1"/>
    <w:rsid w:val="00A07EBC"/>
    <w:rsid w:val="00A14A9F"/>
    <w:rsid w:val="00A20DC2"/>
    <w:rsid w:val="00A21372"/>
    <w:rsid w:val="00A22BE3"/>
    <w:rsid w:val="00A22F99"/>
    <w:rsid w:val="00A337F1"/>
    <w:rsid w:val="00A400CA"/>
    <w:rsid w:val="00A505CE"/>
    <w:rsid w:val="00A62E3E"/>
    <w:rsid w:val="00A741FF"/>
    <w:rsid w:val="00A758C7"/>
    <w:rsid w:val="00A76492"/>
    <w:rsid w:val="00A814B0"/>
    <w:rsid w:val="00A8464F"/>
    <w:rsid w:val="00A91BFE"/>
    <w:rsid w:val="00AA00B8"/>
    <w:rsid w:val="00AA098A"/>
    <w:rsid w:val="00AA0F76"/>
    <w:rsid w:val="00AA1ADC"/>
    <w:rsid w:val="00AA70EA"/>
    <w:rsid w:val="00AB049C"/>
    <w:rsid w:val="00AB4C37"/>
    <w:rsid w:val="00AC58FD"/>
    <w:rsid w:val="00AC6635"/>
    <w:rsid w:val="00AD0336"/>
    <w:rsid w:val="00AD1727"/>
    <w:rsid w:val="00AE3180"/>
    <w:rsid w:val="00AE6FC1"/>
    <w:rsid w:val="00AF255E"/>
    <w:rsid w:val="00AF6943"/>
    <w:rsid w:val="00AF7997"/>
    <w:rsid w:val="00B0076A"/>
    <w:rsid w:val="00B00AE4"/>
    <w:rsid w:val="00B00F5B"/>
    <w:rsid w:val="00B029E0"/>
    <w:rsid w:val="00B105A3"/>
    <w:rsid w:val="00B12D00"/>
    <w:rsid w:val="00B273F7"/>
    <w:rsid w:val="00B341B7"/>
    <w:rsid w:val="00B356F4"/>
    <w:rsid w:val="00B36A2E"/>
    <w:rsid w:val="00B41DD0"/>
    <w:rsid w:val="00B47A54"/>
    <w:rsid w:val="00B51F82"/>
    <w:rsid w:val="00B547D0"/>
    <w:rsid w:val="00B56CC8"/>
    <w:rsid w:val="00B60806"/>
    <w:rsid w:val="00B60EB1"/>
    <w:rsid w:val="00B66143"/>
    <w:rsid w:val="00B73524"/>
    <w:rsid w:val="00B76F71"/>
    <w:rsid w:val="00B8330E"/>
    <w:rsid w:val="00B85FE1"/>
    <w:rsid w:val="00B91194"/>
    <w:rsid w:val="00B94497"/>
    <w:rsid w:val="00BA33A8"/>
    <w:rsid w:val="00BB39C2"/>
    <w:rsid w:val="00BB46EE"/>
    <w:rsid w:val="00BB7910"/>
    <w:rsid w:val="00BC3B7B"/>
    <w:rsid w:val="00BC5ABE"/>
    <w:rsid w:val="00BC66BA"/>
    <w:rsid w:val="00BC6A67"/>
    <w:rsid w:val="00BD0750"/>
    <w:rsid w:val="00BD2456"/>
    <w:rsid w:val="00BE6537"/>
    <w:rsid w:val="00BF19A1"/>
    <w:rsid w:val="00BF3D71"/>
    <w:rsid w:val="00C00D88"/>
    <w:rsid w:val="00C0415F"/>
    <w:rsid w:val="00C13F17"/>
    <w:rsid w:val="00C17440"/>
    <w:rsid w:val="00C20129"/>
    <w:rsid w:val="00C22FCC"/>
    <w:rsid w:val="00C3356F"/>
    <w:rsid w:val="00C34127"/>
    <w:rsid w:val="00C3470A"/>
    <w:rsid w:val="00C42E36"/>
    <w:rsid w:val="00C522F6"/>
    <w:rsid w:val="00C64C95"/>
    <w:rsid w:val="00C658A8"/>
    <w:rsid w:val="00C739A0"/>
    <w:rsid w:val="00C75BD3"/>
    <w:rsid w:val="00C76ED2"/>
    <w:rsid w:val="00C90751"/>
    <w:rsid w:val="00C91CBD"/>
    <w:rsid w:val="00CB002E"/>
    <w:rsid w:val="00CB0C70"/>
    <w:rsid w:val="00CC76AE"/>
    <w:rsid w:val="00CD28E6"/>
    <w:rsid w:val="00CE3AB2"/>
    <w:rsid w:val="00CF1408"/>
    <w:rsid w:val="00CF30F8"/>
    <w:rsid w:val="00CF31F6"/>
    <w:rsid w:val="00CF3AC0"/>
    <w:rsid w:val="00D00E32"/>
    <w:rsid w:val="00D062D3"/>
    <w:rsid w:val="00D07F4E"/>
    <w:rsid w:val="00D10CEB"/>
    <w:rsid w:val="00D14D33"/>
    <w:rsid w:val="00D179F5"/>
    <w:rsid w:val="00D2038F"/>
    <w:rsid w:val="00D20A62"/>
    <w:rsid w:val="00D22B30"/>
    <w:rsid w:val="00D23B38"/>
    <w:rsid w:val="00D37619"/>
    <w:rsid w:val="00D402E4"/>
    <w:rsid w:val="00D4080D"/>
    <w:rsid w:val="00D4319D"/>
    <w:rsid w:val="00D432A5"/>
    <w:rsid w:val="00D452AF"/>
    <w:rsid w:val="00D46381"/>
    <w:rsid w:val="00D50CBA"/>
    <w:rsid w:val="00D5437D"/>
    <w:rsid w:val="00D5796B"/>
    <w:rsid w:val="00D601D6"/>
    <w:rsid w:val="00D646AA"/>
    <w:rsid w:val="00D6638F"/>
    <w:rsid w:val="00D7210C"/>
    <w:rsid w:val="00D72AAB"/>
    <w:rsid w:val="00D73007"/>
    <w:rsid w:val="00D75C45"/>
    <w:rsid w:val="00D82DF0"/>
    <w:rsid w:val="00D8795C"/>
    <w:rsid w:val="00D92FD9"/>
    <w:rsid w:val="00D97AB8"/>
    <w:rsid w:val="00DA4B9D"/>
    <w:rsid w:val="00DA766B"/>
    <w:rsid w:val="00DB0FF2"/>
    <w:rsid w:val="00DB393D"/>
    <w:rsid w:val="00DB7A56"/>
    <w:rsid w:val="00DC4CF0"/>
    <w:rsid w:val="00DC5CB8"/>
    <w:rsid w:val="00DE3E6A"/>
    <w:rsid w:val="00DE4900"/>
    <w:rsid w:val="00DF09C8"/>
    <w:rsid w:val="00DF58E1"/>
    <w:rsid w:val="00E15BEF"/>
    <w:rsid w:val="00E178C6"/>
    <w:rsid w:val="00E270D5"/>
    <w:rsid w:val="00E32A0D"/>
    <w:rsid w:val="00E35D53"/>
    <w:rsid w:val="00E44618"/>
    <w:rsid w:val="00E46271"/>
    <w:rsid w:val="00E51DD0"/>
    <w:rsid w:val="00E52818"/>
    <w:rsid w:val="00E64023"/>
    <w:rsid w:val="00E711CA"/>
    <w:rsid w:val="00E8647C"/>
    <w:rsid w:val="00E9023A"/>
    <w:rsid w:val="00E93156"/>
    <w:rsid w:val="00E93D3B"/>
    <w:rsid w:val="00E951ED"/>
    <w:rsid w:val="00E96434"/>
    <w:rsid w:val="00E97E8D"/>
    <w:rsid w:val="00EA1B00"/>
    <w:rsid w:val="00EA277E"/>
    <w:rsid w:val="00EA439B"/>
    <w:rsid w:val="00EA4C43"/>
    <w:rsid w:val="00EA7563"/>
    <w:rsid w:val="00EB7B4A"/>
    <w:rsid w:val="00EC4F33"/>
    <w:rsid w:val="00EC61F5"/>
    <w:rsid w:val="00EC659B"/>
    <w:rsid w:val="00ED087A"/>
    <w:rsid w:val="00ED0D63"/>
    <w:rsid w:val="00ED6195"/>
    <w:rsid w:val="00ED62E6"/>
    <w:rsid w:val="00EE54A6"/>
    <w:rsid w:val="00EE5561"/>
    <w:rsid w:val="00EF3ABC"/>
    <w:rsid w:val="00F00F2D"/>
    <w:rsid w:val="00F03B50"/>
    <w:rsid w:val="00F15D09"/>
    <w:rsid w:val="00F16280"/>
    <w:rsid w:val="00F173C0"/>
    <w:rsid w:val="00F211CB"/>
    <w:rsid w:val="00F21491"/>
    <w:rsid w:val="00F230F6"/>
    <w:rsid w:val="00F24118"/>
    <w:rsid w:val="00F2584D"/>
    <w:rsid w:val="00F27ADA"/>
    <w:rsid w:val="00F31F1C"/>
    <w:rsid w:val="00F34213"/>
    <w:rsid w:val="00F34592"/>
    <w:rsid w:val="00F372FA"/>
    <w:rsid w:val="00F424F1"/>
    <w:rsid w:val="00F42588"/>
    <w:rsid w:val="00F44786"/>
    <w:rsid w:val="00F609C6"/>
    <w:rsid w:val="00F707E2"/>
    <w:rsid w:val="00F75450"/>
    <w:rsid w:val="00F816C6"/>
    <w:rsid w:val="00F8335B"/>
    <w:rsid w:val="00F920EB"/>
    <w:rsid w:val="00F92773"/>
    <w:rsid w:val="00F9551A"/>
    <w:rsid w:val="00F95A02"/>
    <w:rsid w:val="00F9795B"/>
    <w:rsid w:val="00F97E25"/>
    <w:rsid w:val="00FA0DA7"/>
    <w:rsid w:val="00FA23BF"/>
    <w:rsid w:val="00FA471D"/>
    <w:rsid w:val="00FB1438"/>
    <w:rsid w:val="00FB144C"/>
    <w:rsid w:val="00FB75FA"/>
    <w:rsid w:val="00FC2461"/>
    <w:rsid w:val="00FC566A"/>
    <w:rsid w:val="00FC6B22"/>
    <w:rsid w:val="00FC6FD4"/>
    <w:rsid w:val="00FE190C"/>
    <w:rsid w:val="00FE272D"/>
    <w:rsid w:val="00FE38D5"/>
    <w:rsid w:val="00FF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261"/>
    <w:rPr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rsid w:val="00BA33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758C7"/>
    <w:pPr>
      <w:keepNext/>
      <w:spacing w:after="200" w:line="276" w:lineRule="auto"/>
      <w:jc w:val="center"/>
      <w:outlineLvl w:val="1"/>
    </w:pPr>
    <w:rPr>
      <w:rFonts w:ascii="Calibri" w:eastAsia="Calibri" w:hAnsi="Calibri"/>
      <w:b/>
      <w:bCs/>
      <w:sz w:val="22"/>
      <w:szCs w:val="22"/>
      <w:lang w:val="ru-RU" w:eastAsia="en-US"/>
    </w:rPr>
  </w:style>
  <w:style w:type="paragraph" w:styleId="3">
    <w:name w:val="heading 3"/>
    <w:basedOn w:val="a"/>
    <w:next w:val="a"/>
    <w:qFormat/>
    <w:rsid w:val="00A758C7"/>
    <w:pPr>
      <w:keepNext/>
      <w:jc w:val="center"/>
      <w:outlineLvl w:val="2"/>
    </w:pPr>
    <w:rPr>
      <w:rFonts w:eastAsia="Calibri"/>
      <w:b/>
      <w:bCs/>
      <w:sz w:val="20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3A8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3A8F"/>
  </w:style>
  <w:style w:type="paragraph" w:styleId="a6">
    <w:name w:val="Body Text"/>
    <w:basedOn w:val="a"/>
    <w:rsid w:val="00A758C7"/>
    <w:pPr>
      <w:jc w:val="center"/>
    </w:pPr>
    <w:rPr>
      <w:rFonts w:eastAsia="Calibri"/>
      <w:sz w:val="18"/>
      <w:szCs w:val="22"/>
      <w:lang w:val="ru-RU" w:eastAsia="en-US"/>
    </w:rPr>
  </w:style>
  <w:style w:type="table" w:styleId="a7">
    <w:name w:val="Table Grid"/>
    <w:basedOn w:val="a1"/>
    <w:rsid w:val="0080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033E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rsid w:val="00195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95333"/>
    <w:rPr>
      <w:sz w:val="24"/>
      <w:szCs w:val="24"/>
      <w:lang w:val="en-US" w:eastAsia="ja-JP"/>
    </w:rPr>
  </w:style>
  <w:style w:type="character" w:customStyle="1" w:styleId="a4">
    <w:name w:val="Нижний колонтитул Знак"/>
    <w:basedOn w:val="a0"/>
    <w:link w:val="a3"/>
    <w:uiPriority w:val="99"/>
    <w:rsid w:val="00195333"/>
    <w:rPr>
      <w:sz w:val="24"/>
      <w:szCs w:val="24"/>
      <w:lang w:val="en-US" w:eastAsia="ja-JP"/>
    </w:rPr>
  </w:style>
  <w:style w:type="character" w:customStyle="1" w:styleId="apple-converted-space">
    <w:name w:val="apple-converted-space"/>
    <w:basedOn w:val="a0"/>
    <w:rsid w:val="006F592B"/>
  </w:style>
  <w:style w:type="paragraph" w:styleId="ab">
    <w:name w:val="Normal (Web)"/>
    <w:basedOn w:val="a"/>
    <w:rsid w:val="006F592B"/>
    <w:pPr>
      <w:spacing w:before="100" w:beforeAutospacing="1" w:after="100" w:afterAutospacing="1"/>
    </w:pPr>
    <w:rPr>
      <w:lang w:val="ru-RU"/>
    </w:rPr>
  </w:style>
  <w:style w:type="character" w:styleId="ac">
    <w:name w:val="Strong"/>
    <w:basedOn w:val="a0"/>
    <w:qFormat/>
    <w:rsid w:val="006F592B"/>
    <w:rPr>
      <w:b/>
      <w:bCs/>
    </w:rPr>
  </w:style>
  <w:style w:type="paragraph" w:customStyle="1" w:styleId="c6">
    <w:name w:val="c6"/>
    <w:basedOn w:val="a"/>
    <w:rsid w:val="006F592B"/>
    <w:pPr>
      <w:spacing w:before="100" w:beforeAutospacing="1" w:after="100" w:afterAutospacing="1"/>
    </w:pPr>
    <w:rPr>
      <w:lang w:val="ru-RU"/>
    </w:rPr>
  </w:style>
  <w:style w:type="character" w:customStyle="1" w:styleId="c113c46">
    <w:name w:val="c113 c46"/>
    <w:basedOn w:val="a0"/>
    <w:rsid w:val="006F592B"/>
  </w:style>
  <w:style w:type="character" w:customStyle="1" w:styleId="c3">
    <w:name w:val="c3"/>
    <w:basedOn w:val="a0"/>
    <w:rsid w:val="006F592B"/>
  </w:style>
  <w:style w:type="character" w:styleId="ad">
    <w:name w:val="Hyperlink"/>
    <w:basedOn w:val="a0"/>
    <w:uiPriority w:val="99"/>
    <w:rsid w:val="006F592B"/>
    <w:rPr>
      <w:color w:val="0000FF"/>
      <w:u w:val="single"/>
    </w:rPr>
  </w:style>
  <w:style w:type="character" w:customStyle="1" w:styleId="c9">
    <w:name w:val="c9"/>
    <w:basedOn w:val="a0"/>
    <w:rsid w:val="006F5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vvr.com/d/464269/d/koncepciya-razvitiya-dopolnitelnogo-obrazovaniya-dete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p6.megagroup.ru/d/464269/d/zakon-ob-obrazovanii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4456</Words>
  <Characters>25404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29801</CharactersWithSpaces>
  <SharedDoc>false</SharedDoc>
  <HLinks>
    <vt:vector size="12" baseType="variant">
      <vt:variant>
        <vt:i4>2818163</vt:i4>
      </vt:variant>
      <vt:variant>
        <vt:i4>3</vt:i4>
      </vt:variant>
      <vt:variant>
        <vt:i4>0</vt:i4>
      </vt:variant>
      <vt:variant>
        <vt:i4>5</vt:i4>
      </vt:variant>
      <vt:variant>
        <vt:lpwstr>http://ocvvr.com/d/464269/d/koncepciya-razvitiya-dopolnitelnogo-obrazovaniya-detey.pdf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http://cp6.megagroup.ru/d/464269/d/zakon-ob-obrazovanii.doc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Марго</dc:creator>
  <cp:lastModifiedBy>Татьяна</cp:lastModifiedBy>
  <cp:revision>2</cp:revision>
  <cp:lastPrinted>2019-09-13T07:51:00Z</cp:lastPrinted>
  <dcterms:created xsi:type="dcterms:W3CDTF">2021-06-13T09:14:00Z</dcterms:created>
  <dcterms:modified xsi:type="dcterms:W3CDTF">2021-06-13T09:14:00Z</dcterms:modified>
</cp:coreProperties>
</file>